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0E3" w:rsidRPr="00655ABB" w:rsidRDefault="003010E3" w:rsidP="003010E3">
      <w:pPr>
        <w:spacing w:after="0" w:line="240" w:lineRule="auto"/>
        <w:ind w:left="5040"/>
        <w:jc w:val="center"/>
        <w:rPr>
          <w:rFonts w:ascii="Times New Roman" w:eastAsia="Times New Roman" w:hAnsi="Times New Roman" w:cs="Times New Roman"/>
          <w:i/>
          <w:sz w:val="24"/>
          <w:szCs w:val="24"/>
          <w:lang w:eastAsia="ru-RU"/>
        </w:rPr>
      </w:pPr>
      <w:r w:rsidRPr="00655ABB">
        <w:rPr>
          <w:rFonts w:ascii="Times New Roman" w:eastAsia="Times New Roman" w:hAnsi="Times New Roman" w:cs="Times New Roman"/>
          <w:i/>
          <w:sz w:val="24"/>
          <w:szCs w:val="24"/>
          <w:lang w:eastAsia="ru-RU"/>
        </w:rPr>
        <w:t>Додаток</w:t>
      </w:r>
    </w:p>
    <w:p w:rsidR="003010E3" w:rsidRPr="00655ABB" w:rsidRDefault="003010E3" w:rsidP="003010E3">
      <w:pPr>
        <w:spacing w:after="0" w:line="240" w:lineRule="auto"/>
        <w:ind w:left="5040"/>
        <w:jc w:val="center"/>
        <w:rPr>
          <w:rFonts w:ascii="Times New Roman" w:eastAsia="Times New Roman" w:hAnsi="Times New Roman" w:cs="Times New Roman"/>
          <w:i/>
          <w:sz w:val="24"/>
          <w:szCs w:val="24"/>
          <w:lang w:eastAsia="ru-RU"/>
        </w:rPr>
      </w:pPr>
      <w:r w:rsidRPr="00655ABB">
        <w:rPr>
          <w:rFonts w:ascii="Times New Roman" w:eastAsia="Times New Roman" w:hAnsi="Times New Roman" w:cs="Times New Roman"/>
          <w:i/>
          <w:sz w:val="24"/>
          <w:szCs w:val="24"/>
          <w:lang w:eastAsia="ru-RU"/>
        </w:rPr>
        <w:t xml:space="preserve">до рішення </w:t>
      </w:r>
      <w:r w:rsidR="005E476E">
        <w:rPr>
          <w:rFonts w:ascii="Times New Roman" w:eastAsia="Times New Roman" w:hAnsi="Times New Roman" w:cs="Times New Roman"/>
          <w:i/>
          <w:sz w:val="24"/>
          <w:szCs w:val="24"/>
          <w:lang w:eastAsia="ru-RU"/>
        </w:rPr>
        <w:t>67</w:t>
      </w:r>
      <w:r w:rsidRPr="00655ABB">
        <w:rPr>
          <w:rFonts w:ascii="Times New Roman" w:eastAsia="Times New Roman" w:hAnsi="Times New Roman" w:cs="Times New Roman"/>
          <w:i/>
          <w:sz w:val="24"/>
          <w:szCs w:val="24"/>
          <w:lang w:eastAsia="ru-RU"/>
        </w:rPr>
        <w:t xml:space="preserve"> сесії міської ради</w:t>
      </w:r>
    </w:p>
    <w:p w:rsidR="003010E3" w:rsidRPr="00655ABB" w:rsidRDefault="003010E3" w:rsidP="003010E3">
      <w:pPr>
        <w:spacing w:after="0" w:line="240" w:lineRule="auto"/>
        <w:ind w:left="5040"/>
        <w:jc w:val="center"/>
        <w:rPr>
          <w:rFonts w:ascii="Times New Roman" w:eastAsia="Times New Roman" w:hAnsi="Times New Roman" w:cs="Times New Roman"/>
          <w:i/>
          <w:sz w:val="24"/>
          <w:szCs w:val="24"/>
          <w:lang w:eastAsia="ru-RU"/>
        </w:rPr>
      </w:pPr>
      <w:r w:rsidRPr="00655ABB">
        <w:rPr>
          <w:rFonts w:ascii="Times New Roman" w:eastAsia="Times New Roman" w:hAnsi="Times New Roman" w:cs="Times New Roman"/>
          <w:i/>
          <w:sz w:val="24"/>
          <w:szCs w:val="24"/>
          <w:lang w:eastAsia="ru-RU"/>
        </w:rPr>
        <w:t xml:space="preserve">6 скликання від </w:t>
      </w:r>
      <w:r w:rsidR="005E476E">
        <w:rPr>
          <w:rFonts w:ascii="Times New Roman" w:eastAsia="Times New Roman" w:hAnsi="Times New Roman" w:cs="Times New Roman"/>
          <w:i/>
          <w:sz w:val="24"/>
          <w:szCs w:val="24"/>
          <w:lang w:eastAsia="ru-RU"/>
        </w:rPr>
        <w:t>29</w:t>
      </w:r>
      <w:r w:rsidRPr="00655ABB">
        <w:rPr>
          <w:rFonts w:ascii="Times New Roman" w:eastAsia="Times New Roman" w:hAnsi="Times New Roman" w:cs="Times New Roman"/>
          <w:i/>
          <w:sz w:val="24"/>
          <w:szCs w:val="24"/>
          <w:lang w:eastAsia="ru-RU"/>
        </w:rPr>
        <w:t xml:space="preserve"> січня 2015р. №</w:t>
      </w:r>
      <w:r w:rsidR="005E476E">
        <w:rPr>
          <w:rFonts w:ascii="Times New Roman" w:eastAsia="Times New Roman" w:hAnsi="Times New Roman" w:cs="Times New Roman"/>
          <w:i/>
          <w:sz w:val="24"/>
          <w:szCs w:val="24"/>
          <w:lang w:eastAsia="ru-RU"/>
        </w:rPr>
        <w:t>1128-67/6</w:t>
      </w:r>
    </w:p>
    <w:p w:rsidR="003010E3" w:rsidRDefault="003010E3" w:rsidP="003010E3">
      <w:pPr>
        <w:ind w:firstLine="567"/>
        <w:jc w:val="center"/>
        <w:rPr>
          <w:rFonts w:ascii="Times New Roman" w:hAnsi="Times New Roman" w:cs="Times New Roman"/>
          <w:b/>
          <w:sz w:val="24"/>
          <w:szCs w:val="24"/>
        </w:rPr>
      </w:pPr>
    </w:p>
    <w:p w:rsidR="003010E3" w:rsidRPr="003041E5" w:rsidRDefault="003010E3" w:rsidP="003010E3">
      <w:pPr>
        <w:ind w:firstLine="567"/>
        <w:jc w:val="center"/>
        <w:rPr>
          <w:rFonts w:ascii="Times New Roman" w:hAnsi="Times New Roman" w:cs="Times New Roman"/>
          <w:b/>
          <w:sz w:val="24"/>
          <w:szCs w:val="24"/>
        </w:rPr>
      </w:pPr>
      <w:r w:rsidRPr="003041E5">
        <w:rPr>
          <w:rFonts w:ascii="Times New Roman" w:hAnsi="Times New Roman" w:cs="Times New Roman"/>
          <w:b/>
          <w:sz w:val="24"/>
          <w:szCs w:val="24"/>
        </w:rPr>
        <w:t>Звіт міського голови про роботу виконавчих органів</w:t>
      </w:r>
      <w:r>
        <w:rPr>
          <w:rFonts w:ascii="Times New Roman" w:hAnsi="Times New Roman" w:cs="Times New Roman"/>
          <w:b/>
          <w:sz w:val="24"/>
          <w:szCs w:val="24"/>
        </w:rPr>
        <w:t xml:space="preserve"> за 201</w:t>
      </w:r>
      <w:r w:rsidRPr="00655ABB">
        <w:rPr>
          <w:rFonts w:ascii="Times New Roman" w:hAnsi="Times New Roman" w:cs="Times New Roman"/>
          <w:b/>
          <w:sz w:val="24"/>
          <w:szCs w:val="24"/>
          <w:lang w:val="ru-RU"/>
        </w:rPr>
        <w:t>4</w:t>
      </w:r>
      <w:r>
        <w:rPr>
          <w:rFonts w:ascii="Times New Roman" w:hAnsi="Times New Roman" w:cs="Times New Roman"/>
          <w:b/>
          <w:sz w:val="24"/>
          <w:szCs w:val="24"/>
        </w:rPr>
        <w:t xml:space="preserve"> рік.</w:t>
      </w:r>
    </w:p>
    <w:p w:rsidR="00727E77" w:rsidRPr="00727E77" w:rsidRDefault="00727E77" w:rsidP="00727E77">
      <w:pPr>
        <w:spacing w:after="0"/>
        <w:ind w:firstLine="567"/>
        <w:jc w:val="center"/>
        <w:rPr>
          <w:rFonts w:ascii="Times New Roman" w:hAnsi="Times New Roman" w:cs="Times New Roman"/>
          <w:sz w:val="24"/>
          <w:szCs w:val="24"/>
        </w:rPr>
      </w:pPr>
      <w:r w:rsidRPr="00727E77">
        <w:rPr>
          <w:rFonts w:ascii="Times New Roman" w:hAnsi="Times New Roman" w:cs="Times New Roman"/>
          <w:sz w:val="24"/>
          <w:szCs w:val="24"/>
        </w:rPr>
        <w:t>Добрий день шановні депутати міської ради,жителі міста Первомайський!</w:t>
      </w:r>
    </w:p>
    <w:p w:rsidR="00727E77" w:rsidRDefault="00727E77" w:rsidP="00727E77">
      <w:pPr>
        <w:spacing w:after="0"/>
        <w:ind w:firstLine="567"/>
        <w:jc w:val="both"/>
        <w:rPr>
          <w:rFonts w:ascii="Times New Roman" w:hAnsi="Times New Roman" w:cs="Times New Roman"/>
          <w:sz w:val="24"/>
          <w:szCs w:val="24"/>
        </w:rPr>
      </w:pPr>
      <w:r w:rsidRPr="00727E77">
        <w:rPr>
          <w:rFonts w:ascii="Times New Roman" w:hAnsi="Times New Roman" w:cs="Times New Roman"/>
          <w:sz w:val="24"/>
          <w:szCs w:val="24"/>
        </w:rPr>
        <w:t xml:space="preserve">Я працюю міським головою вже більше 9 років. Чесно зізнаюся, такого важкого року в моїй роботі не було. Був час, коли не завозилися продукти в школи, коли </w:t>
      </w:r>
      <w:r>
        <w:rPr>
          <w:rFonts w:ascii="Times New Roman" w:hAnsi="Times New Roman" w:cs="Times New Roman"/>
          <w:sz w:val="24"/>
          <w:szCs w:val="24"/>
        </w:rPr>
        <w:t>не платили зарплату бюджетникам,а</w:t>
      </w:r>
      <w:r w:rsidRPr="00727E77">
        <w:rPr>
          <w:rFonts w:ascii="Times New Roman" w:hAnsi="Times New Roman" w:cs="Times New Roman"/>
          <w:sz w:val="24"/>
          <w:szCs w:val="24"/>
        </w:rPr>
        <w:t>ле ми жили в мирній країні. Нам не доводилося, як цього року, прикладати зусилля для того, щоб зберегти в місті спокій. Практично весь 2014</w:t>
      </w:r>
      <w:r>
        <w:rPr>
          <w:rFonts w:ascii="Times New Roman" w:hAnsi="Times New Roman" w:cs="Times New Roman"/>
          <w:sz w:val="24"/>
          <w:szCs w:val="24"/>
        </w:rPr>
        <w:t xml:space="preserve"> рік</w:t>
      </w:r>
      <w:r w:rsidRPr="00727E77">
        <w:rPr>
          <w:rFonts w:ascii="Times New Roman" w:hAnsi="Times New Roman" w:cs="Times New Roman"/>
          <w:sz w:val="24"/>
          <w:szCs w:val="24"/>
        </w:rPr>
        <w:t xml:space="preserve"> наше життя протікала на </w:t>
      </w:r>
      <w:r>
        <w:rPr>
          <w:rFonts w:ascii="Times New Roman" w:hAnsi="Times New Roman" w:cs="Times New Roman"/>
          <w:sz w:val="24"/>
          <w:szCs w:val="24"/>
        </w:rPr>
        <w:t>фоні</w:t>
      </w:r>
      <w:r w:rsidRPr="00727E77">
        <w:rPr>
          <w:rFonts w:ascii="Times New Roman" w:hAnsi="Times New Roman" w:cs="Times New Roman"/>
          <w:sz w:val="24"/>
          <w:szCs w:val="24"/>
        </w:rPr>
        <w:t xml:space="preserve"> жорсткої політичної боротьби, </w:t>
      </w:r>
      <w:r w:rsidR="001168AE">
        <w:rPr>
          <w:rFonts w:ascii="Times New Roman" w:hAnsi="Times New Roman" w:cs="Times New Roman"/>
          <w:sz w:val="24"/>
          <w:szCs w:val="24"/>
        </w:rPr>
        <w:t xml:space="preserve">яка була </w:t>
      </w:r>
      <w:proofErr w:type="spellStart"/>
      <w:r w:rsidRPr="00727E77">
        <w:rPr>
          <w:rFonts w:ascii="Times New Roman" w:hAnsi="Times New Roman" w:cs="Times New Roman"/>
          <w:sz w:val="24"/>
          <w:szCs w:val="24"/>
        </w:rPr>
        <w:t>усугублен</w:t>
      </w:r>
      <w:r w:rsidR="001168AE">
        <w:rPr>
          <w:rFonts w:ascii="Times New Roman" w:hAnsi="Times New Roman" w:cs="Times New Roman"/>
          <w:sz w:val="24"/>
          <w:szCs w:val="24"/>
        </w:rPr>
        <w:t>а</w:t>
      </w:r>
      <w:proofErr w:type="spellEnd"/>
      <w:r w:rsidRPr="00727E77">
        <w:rPr>
          <w:rFonts w:ascii="Times New Roman" w:hAnsi="Times New Roman" w:cs="Times New Roman"/>
          <w:sz w:val="24"/>
          <w:szCs w:val="24"/>
        </w:rPr>
        <w:t xml:space="preserve"> економічною кризою. Всі ми терпляче чекали нового року, бюджету з надією, що всі протистояння закінчаться і ми перейдемо до нормально</w:t>
      </w:r>
      <w:r>
        <w:rPr>
          <w:rFonts w:ascii="Times New Roman" w:hAnsi="Times New Roman" w:cs="Times New Roman"/>
          <w:sz w:val="24"/>
          <w:szCs w:val="24"/>
        </w:rPr>
        <w:t>го</w:t>
      </w:r>
      <w:r w:rsidRPr="00727E77">
        <w:rPr>
          <w:rFonts w:ascii="Times New Roman" w:hAnsi="Times New Roman" w:cs="Times New Roman"/>
          <w:sz w:val="24"/>
          <w:szCs w:val="24"/>
        </w:rPr>
        <w:t>, стабільно</w:t>
      </w:r>
      <w:r>
        <w:rPr>
          <w:rFonts w:ascii="Times New Roman" w:hAnsi="Times New Roman" w:cs="Times New Roman"/>
          <w:sz w:val="24"/>
          <w:szCs w:val="24"/>
        </w:rPr>
        <w:t>го</w:t>
      </w:r>
      <w:r w:rsidRPr="00727E77">
        <w:rPr>
          <w:rFonts w:ascii="Times New Roman" w:hAnsi="Times New Roman" w:cs="Times New Roman"/>
          <w:sz w:val="24"/>
          <w:szCs w:val="24"/>
        </w:rPr>
        <w:t xml:space="preserve"> життя. Але за цей час економіка настільки ослабла, що потрібно багато років і життя декількох поколінь, щоб вивести Україну в один ряд з європейськими державами і зробит</w:t>
      </w:r>
      <w:r>
        <w:rPr>
          <w:rFonts w:ascii="Times New Roman" w:hAnsi="Times New Roman" w:cs="Times New Roman"/>
          <w:sz w:val="24"/>
          <w:szCs w:val="24"/>
        </w:rPr>
        <w:t>и життя всіх українців комфортним і гідним</w:t>
      </w:r>
      <w:r w:rsidRPr="00727E77">
        <w:rPr>
          <w:rFonts w:ascii="Times New Roman" w:hAnsi="Times New Roman" w:cs="Times New Roman"/>
          <w:sz w:val="24"/>
          <w:szCs w:val="24"/>
        </w:rPr>
        <w:t>.</w:t>
      </w:r>
    </w:p>
    <w:p w:rsidR="00727E77" w:rsidRDefault="00727E77" w:rsidP="00727E77">
      <w:pPr>
        <w:spacing w:after="0"/>
        <w:ind w:firstLine="567"/>
        <w:jc w:val="both"/>
        <w:rPr>
          <w:rFonts w:ascii="Times New Roman" w:hAnsi="Times New Roman" w:cs="Times New Roman"/>
          <w:sz w:val="24"/>
          <w:szCs w:val="24"/>
        </w:rPr>
      </w:pPr>
      <w:r w:rsidRPr="00727E77">
        <w:rPr>
          <w:rFonts w:ascii="Times New Roman" w:hAnsi="Times New Roman" w:cs="Times New Roman"/>
          <w:sz w:val="24"/>
          <w:szCs w:val="24"/>
        </w:rPr>
        <w:t>Незважаючи на всі труднощі, ми виконали покладені на нас непрості завдання з підтримання в нашому місті стабільності і порядку, з підтримки в робочому стані інфраструктури міста та її розвитку.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Наша діяльність здійснювалася відповідно до законодавства України, на основі затвердженого регламенту роботи і націлена була на благо городян, в інтересах громади. Необхідно відзначити, що робота виконавчого комітету здійснюється в тісному контакті з депутатським корпусом, постійними комісіями, які попе</w:t>
      </w:r>
      <w:r w:rsidR="0098076B">
        <w:rPr>
          <w:rFonts w:ascii="Times New Roman" w:hAnsi="Times New Roman" w:cs="Times New Roman"/>
          <w:sz w:val="24"/>
          <w:szCs w:val="24"/>
        </w:rPr>
        <w:t>редньо опрацьовують питання, що</w:t>
      </w:r>
      <w:r w:rsidRPr="00EA2576">
        <w:rPr>
          <w:rFonts w:ascii="Times New Roman" w:hAnsi="Times New Roman" w:cs="Times New Roman"/>
          <w:sz w:val="24"/>
          <w:szCs w:val="24"/>
        </w:rPr>
        <w:t xml:space="preserve"> виносяться на засідання виконавчого комітету та сесій міської ради.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звітний період було підготовлено та проведено 5 чер</w:t>
      </w:r>
      <w:r w:rsidR="0098076B">
        <w:rPr>
          <w:rFonts w:ascii="Times New Roman" w:hAnsi="Times New Roman" w:cs="Times New Roman"/>
          <w:sz w:val="24"/>
          <w:szCs w:val="24"/>
        </w:rPr>
        <w:t>гових і 7 позачергових засідань</w:t>
      </w:r>
      <w:r w:rsidRPr="00EA2576">
        <w:rPr>
          <w:rFonts w:ascii="Times New Roman" w:hAnsi="Times New Roman" w:cs="Times New Roman"/>
          <w:sz w:val="24"/>
          <w:szCs w:val="24"/>
        </w:rPr>
        <w:t xml:space="preserve"> міської ради. Міською радою було прийнято 234 рішення з різних аспектів життєдіяльності міста. А також були заслухані інформації про хід виконання рішень, які перебували на контролі.</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період з 01.01.2014 р</w:t>
      </w:r>
      <w:r w:rsidR="009B052E">
        <w:rPr>
          <w:rFonts w:ascii="Times New Roman" w:hAnsi="Times New Roman" w:cs="Times New Roman"/>
          <w:sz w:val="24"/>
          <w:szCs w:val="24"/>
        </w:rPr>
        <w:t>.</w:t>
      </w:r>
      <w:r w:rsidRPr="00EA2576">
        <w:rPr>
          <w:rFonts w:ascii="Times New Roman" w:hAnsi="Times New Roman" w:cs="Times New Roman"/>
          <w:sz w:val="24"/>
          <w:szCs w:val="24"/>
        </w:rPr>
        <w:t xml:space="preserve"> по 01.01.2015 р</w:t>
      </w:r>
      <w:r w:rsidR="009B052E">
        <w:rPr>
          <w:rFonts w:ascii="Times New Roman" w:hAnsi="Times New Roman" w:cs="Times New Roman"/>
          <w:sz w:val="24"/>
          <w:szCs w:val="24"/>
        </w:rPr>
        <w:t>.</w:t>
      </w:r>
      <w:r w:rsidRPr="00EA2576">
        <w:rPr>
          <w:rFonts w:ascii="Times New Roman" w:hAnsi="Times New Roman" w:cs="Times New Roman"/>
          <w:sz w:val="24"/>
          <w:szCs w:val="24"/>
        </w:rPr>
        <w:t xml:space="preserve"> виконавчий комітет міської ради у складі 12 осіб провів 13</w:t>
      </w:r>
      <w:r w:rsidR="009B052E">
        <w:rPr>
          <w:rFonts w:ascii="Times New Roman" w:hAnsi="Times New Roman" w:cs="Times New Roman"/>
          <w:sz w:val="24"/>
          <w:szCs w:val="24"/>
        </w:rPr>
        <w:t xml:space="preserve"> з</w:t>
      </w:r>
      <w:r w:rsidRPr="00EA2576">
        <w:rPr>
          <w:rFonts w:ascii="Times New Roman" w:hAnsi="Times New Roman" w:cs="Times New Roman"/>
          <w:sz w:val="24"/>
          <w:szCs w:val="24"/>
        </w:rPr>
        <w:t>асідан</w:t>
      </w:r>
      <w:r w:rsidR="009B052E">
        <w:rPr>
          <w:rFonts w:ascii="Times New Roman" w:hAnsi="Times New Roman" w:cs="Times New Roman"/>
          <w:sz w:val="24"/>
          <w:szCs w:val="24"/>
        </w:rPr>
        <w:t>ь</w:t>
      </w:r>
      <w:r w:rsidRPr="00EA2576">
        <w:rPr>
          <w:rFonts w:ascii="Times New Roman" w:hAnsi="Times New Roman" w:cs="Times New Roman"/>
          <w:sz w:val="24"/>
          <w:szCs w:val="24"/>
        </w:rPr>
        <w:t>. Прийнято 287 рішень.</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Міським головою видано 185 розпоряджень з основної діяльності, що стосуються різних питань життєдіяльності міста та роботи виконавчого комітету міської ради.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За минулий період у виконкомі міської ради зареєстровано 4316 документів вхідної кореспонденції. Письмових звернень та скарг громадян надійшло 1198.На особистий прийом </w:t>
      </w:r>
      <w:r w:rsidR="008F4AC2">
        <w:rPr>
          <w:rFonts w:ascii="Times New Roman" w:hAnsi="Times New Roman" w:cs="Times New Roman"/>
          <w:sz w:val="24"/>
          <w:szCs w:val="24"/>
        </w:rPr>
        <w:t xml:space="preserve">звернулося </w:t>
      </w:r>
      <w:r w:rsidRPr="00EA2576">
        <w:rPr>
          <w:rFonts w:ascii="Times New Roman" w:hAnsi="Times New Roman" w:cs="Times New Roman"/>
          <w:sz w:val="24"/>
          <w:szCs w:val="24"/>
        </w:rPr>
        <w:t xml:space="preserve">502 </w:t>
      </w:r>
      <w:r w:rsidR="008F4AC2">
        <w:rPr>
          <w:rFonts w:ascii="Times New Roman" w:hAnsi="Times New Roman" w:cs="Times New Roman"/>
          <w:sz w:val="24"/>
          <w:szCs w:val="24"/>
        </w:rPr>
        <w:t>мешканця</w:t>
      </w:r>
      <w:r w:rsidRPr="00EA2576">
        <w:rPr>
          <w:rFonts w:ascii="Times New Roman" w:hAnsi="Times New Roman" w:cs="Times New Roman"/>
          <w:sz w:val="24"/>
          <w:szCs w:val="24"/>
        </w:rPr>
        <w:t xml:space="preserve"> міста.</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Аналіз питань, які порушують громадяни у своїх зверненнях показав, що більше 40% звернень стосуються житлово-комунальної сфери, благоустрою міста. Хвилюють жителів також питання забезпечення законності та правопорядку на території міста.</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Інформуючи міську громаду про роботу міської ради та виконавчого комітету, необхідно відзначити, що вся наша діяльність була спрямована на вирішення, насамперед, соціальних питань, утримання житлового фонду міста, надання комунальних послуг, поліпшення стану об'єктів благоустрою та зовнішнього вигляду нашого міста та багато інших.</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Регулярно на розгляд сесії міської ради та виконкому виносилися питання про виконання міського бюджету, заслуховувалися звіти керівників бюджетних організацій, комунальних підприємств про фінансово-господарськ</w:t>
      </w:r>
      <w:r w:rsidR="008F4AC2">
        <w:rPr>
          <w:rFonts w:ascii="Times New Roman" w:hAnsi="Times New Roman" w:cs="Times New Roman"/>
          <w:sz w:val="24"/>
          <w:szCs w:val="24"/>
        </w:rPr>
        <w:t>у</w:t>
      </w:r>
      <w:r w:rsidRPr="00EA2576">
        <w:rPr>
          <w:rFonts w:ascii="Times New Roman" w:hAnsi="Times New Roman" w:cs="Times New Roman"/>
          <w:sz w:val="24"/>
          <w:szCs w:val="24"/>
        </w:rPr>
        <w:t xml:space="preserve"> діяльн</w:t>
      </w:r>
      <w:r w:rsidR="008F4AC2">
        <w:rPr>
          <w:rFonts w:ascii="Times New Roman" w:hAnsi="Times New Roman" w:cs="Times New Roman"/>
          <w:sz w:val="24"/>
          <w:szCs w:val="24"/>
        </w:rPr>
        <w:t>і</w:t>
      </w:r>
      <w:r w:rsidRPr="00EA2576">
        <w:rPr>
          <w:rFonts w:ascii="Times New Roman" w:hAnsi="Times New Roman" w:cs="Times New Roman"/>
          <w:sz w:val="24"/>
          <w:szCs w:val="24"/>
        </w:rPr>
        <w:t>ст</w:t>
      </w:r>
      <w:r w:rsidR="008F4AC2">
        <w:rPr>
          <w:rFonts w:ascii="Times New Roman" w:hAnsi="Times New Roman" w:cs="Times New Roman"/>
          <w:sz w:val="24"/>
          <w:szCs w:val="24"/>
        </w:rPr>
        <w:t>ь</w:t>
      </w:r>
      <w:r w:rsidRPr="00EA2576">
        <w:rPr>
          <w:rFonts w:ascii="Times New Roman" w:hAnsi="Times New Roman" w:cs="Times New Roman"/>
          <w:sz w:val="24"/>
          <w:szCs w:val="24"/>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Неодноразово виконком міської ради розглядав питання про роботу підприємств ЖКГ в осінньо-зимовий період і підготовку житлового фонду до чергового опалювального сезону.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Постійний контроль у цій сфері дозволив своєчасно розпочати опалювальний період в місті і уникнути аварійних ситуацій в осінньо-зимовий період.</w:t>
      </w:r>
    </w:p>
    <w:p w:rsidR="00D906D2" w:rsidRPr="008D7D99"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lastRenderedPageBreak/>
        <w:t>Постійно на контролі виконавчого комітету питання благоустрою нашого міста, підтримання чистоти і порядку на його вулицях. Прикладаються зусилля до того, щоб наше місто ставало чистішим та привабливішим. Так цього року ми продовжили роботу з благоустрою майбутнь</w:t>
      </w:r>
      <w:r w:rsidR="00956A3F">
        <w:rPr>
          <w:rFonts w:ascii="Times New Roman" w:hAnsi="Times New Roman" w:cs="Times New Roman"/>
          <w:sz w:val="24"/>
          <w:szCs w:val="24"/>
        </w:rPr>
        <w:t>ого міського парку «Пам'яті». Бу</w:t>
      </w:r>
      <w:r w:rsidRPr="00EA2576">
        <w:rPr>
          <w:rFonts w:ascii="Times New Roman" w:hAnsi="Times New Roman" w:cs="Times New Roman"/>
          <w:sz w:val="24"/>
          <w:szCs w:val="24"/>
        </w:rPr>
        <w:t xml:space="preserve">лоустановлено 10 лавочок, висаджено ряд туй. Відрадно, що в цьому є заслуга не тільки міської влади, але й підприємців міста, які відгукнулися на наш заклик упорядкувати місце відпочинку </w:t>
      </w:r>
      <w:proofErr w:type="spellStart"/>
      <w:r w:rsidRPr="00EA2576">
        <w:rPr>
          <w:rFonts w:ascii="Times New Roman" w:hAnsi="Times New Roman" w:cs="Times New Roman"/>
          <w:sz w:val="24"/>
          <w:szCs w:val="24"/>
        </w:rPr>
        <w:t>первомайців</w:t>
      </w:r>
      <w:proofErr w:type="spellEnd"/>
      <w:r w:rsidRPr="00EA2576">
        <w:rPr>
          <w:rFonts w:ascii="Times New Roman" w:hAnsi="Times New Roman" w:cs="Times New Roman"/>
          <w:sz w:val="24"/>
          <w:szCs w:val="24"/>
        </w:rPr>
        <w:t xml:space="preserve">. </w:t>
      </w:r>
    </w:p>
    <w:p w:rsidR="00D906D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Виконано проект центральн</w:t>
      </w:r>
      <w:r w:rsidR="00D568ED">
        <w:rPr>
          <w:rFonts w:ascii="Times New Roman" w:hAnsi="Times New Roman" w:cs="Times New Roman"/>
          <w:sz w:val="24"/>
          <w:szCs w:val="24"/>
        </w:rPr>
        <w:t>ої</w:t>
      </w:r>
      <w:r w:rsidRPr="00EA2576">
        <w:rPr>
          <w:rFonts w:ascii="Times New Roman" w:hAnsi="Times New Roman" w:cs="Times New Roman"/>
          <w:sz w:val="24"/>
          <w:szCs w:val="24"/>
        </w:rPr>
        <w:t xml:space="preserve"> алеї парку, яким передбачено будівництво пам'ятного знаку воїнам-інтернаціоналістам, пам'ятного знак</w:t>
      </w:r>
      <w:r w:rsidR="00D568ED">
        <w:rPr>
          <w:rFonts w:ascii="Times New Roman" w:hAnsi="Times New Roman" w:cs="Times New Roman"/>
          <w:sz w:val="24"/>
          <w:szCs w:val="24"/>
        </w:rPr>
        <w:t>у</w:t>
      </w:r>
      <w:r w:rsidRPr="00EA2576">
        <w:rPr>
          <w:rFonts w:ascii="Times New Roman" w:hAnsi="Times New Roman" w:cs="Times New Roman"/>
          <w:sz w:val="24"/>
          <w:szCs w:val="24"/>
        </w:rPr>
        <w:t xml:space="preserve"> батькам та дитячого ігрового майданчика, як</w:t>
      </w:r>
      <w:r w:rsidR="00E523F7">
        <w:rPr>
          <w:rFonts w:ascii="Times New Roman" w:hAnsi="Times New Roman" w:cs="Times New Roman"/>
          <w:sz w:val="24"/>
          <w:szCs w:val="24"/>
        </w:rPr>
        <w:t>і будуть встановлені</w:t>
      </w:r>
      <w:r w:rsidRPr="00EA2576">
        <w:rPr>
          <w:rFonts w:ascii="Times New Roman" w:hAnsi="Times New Roman" w:cs="Times New Roman"/>
          <w:sz w:val="24"/>
          <w:szCs w:val="24"/>
        </w:rPr>
        <w:t xml:space="preserve"> цього року. Був виконаний детальний план т</w:t>
      </w:r>
      <w:r w:rsidR="00364FA9">
        <w:rPr>
          <w:rFonts w:ascii="Times New Roman" w:hAnsi="Times New Roman" w:cs="Times New Roman"/>
          <w:sz w:val="24"/>
          <w:szCs w:val="24"/>
        </w:rPr>
        <w:t>ериторії по проспекту 40 років П</w:t>
      </w:r>
      <w:r w:rsidRPr="00EA2576">
        <w:rPr>
          <w:rFonts w:ascii="Times New Roman" w:hAnsi="Times New Roman" w:cs="Times New Roman"/>
          <w:sz w:val="24"/>
          <w:szCs w:val="24"/>
        </w:rPr>
        <w:t>еремоги між м</w:t>
      </w:r>
      <w:r w:rsidR="005E07D5">
        <w:rPr>
          <w:rFonts w:ascii="Times New Roman" w:hAnsi="Times New Roman" w:cs="Times New Roman"/>
          <w:sz w:val="24"/>
          <w:szCs w:val="24"/>
        </w:rPr>
        <w:t>ікрорайонами</w:t>
      </w:r>
      <w:r w:rsidRPr="00EA2576">
        <w:rPr>
          <w:rFonts w:ascii="Times New Roman" w:hAnsi="Times New Roman" w:cs="Times New Roman"/>
          <w:sz w:val="24"/>
          <w:szCs w:val="24"/>
        </w:rPr>
        <w:t xml:space="preserve"> 6 </w:t>
      </w:r>
      <w:r w:rsidR="00D906D2">
        <w:rPr>
          <w:rFonts w:ascii="Times New Roman" w:hAnsi="Times New Roman" w:cs="Times New Roman"/>
          <w:sz w:val="24"/>
          <w:szCs w:val="24"/>
          <w:lang w:val="ru-RU"/>
        </w:rPr>
        <w:t>та</w:t>
      </w:r>
      <w:r w:rsidRPr="00EA2576">
        <w:rPr>
          <w:rFonts w:ascii="Times New Roman" w:hAnsi="Times New Roman" w:cs="Times New Roman"/>
          <w:sz w:val="24"/>
          <w:szCs w:val="24"/>
        </w:rPr>
        <w:t xml:space="preserve"> 3, що дасть можливість розмістити об'єкти соціально-культурного, транспортного призначення замість городів.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Пріоритетними напрямками соціально-економічного розвитку міста в 2014 році були ті ж, що і в попередні періоди, а саме:</w:t>
      </w:r>
    </w:p>
    <w:p w:rsidR="00EA2576" w:rsidRPr="00EA2576" w:rsidRDefault="00364FA9"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 п</w:t>
      </w:r>
      <w:r w:rsidR="00EA2576" w:rsidRPr="00EA2576">
        <w:rPr>
          <w:rFonts w:ascii="Times New Roman" w:hAnsi="Times New Roman" w:cs="Times New Roman"/>
          <w:sz w:val="24"/>
          <w:szCs w:val="24"/>
        </w:rPr>
        <w:t>оліпшення матеріальної бази закладів освіти, охорони здоров'я, культури;</w:t>
      </w:r>
    </w:p>
    <w:p w:rsidR="00EA2576" w:rsidRPr="00EA2576" w:rsidRDefault="00364FA9"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 в</w:t>
      </w:r>
      <w:r w:rsidR="00EA2576" w:rsidRPr="00EA2576">
        <w:rPr>
          <w:rFonts w:ascii="Times New Roman" w:hAnsi="Times New Roman" w:cs="Times New Roman"/>
          <w:sz w:val="24"/>
          <w:szCs w:val="24"/>
        </w:rPr>
        <w:t>ирішення соціальних проблем населення;</w:t>
      </w:r>
    </w:p>
    <w:p w:rsidR="00E47FA9" w:rsidRPr="00EA2576" w:rsidRDefault="00364FA9"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 п</w:t>
      </w:r>
      <w:r w:rsidR="00EA2576" w:rsidRPr="00EA2576">
        <w:rPr>
          <w:rFonts w:ascii="Times New Roman" w:hAnsi="Times New Roman" w:cs="Times New Roman"/>
          <w:sz w:val="24"/>
          <w:szCs w:val="24"/>
        </w:rPr>
        <w:t>роведення заходів з утримання об'єктів міського благоустрою.</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Підводячи підсу</w:t>
      </w:r>
      <w:r w:rsidR="005E07D5">
        <w:rPr>
          <w:rFonts w:ascii="Times New Roman" w:hAnsi="Times New Roman" w:cs="Times New Roman"/>
          <w:sz w:val="24"/>
          <w:szCs w:val="24"/>
        </w:rPr>
        <w:t xml:space="preserve">мки соціально-економічного розвитку </w:t>
      </w:r>
      <w:r w:rsidRPr="00EA2576">
        <w:rPr>
          <w:rFonts w:ascii="Times New Roman" w:hAnsi="Times New Roman" w:cs="Times New Roman"/>
          <w:sz w:val="24"/>
          <w:szCs w:val="24"/>
        </w:rPr>
        <w:t>за 2014 рік, хочу з задоволенням відзначити, що нам вдалося виконати заплановане.</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2014</w:t>
      </w:r>
      <w:r w:rsidR="005E07D5">
        <w:rPr>
          <w:rFonts w:ascii="Times New Roman" w:hAnsi="Times New Roman" w:cs="Times New Roman"/>
          <w:sz w:val="24"/>
          <w:szCs w:val="24"/>
        </w:rPr>
        <w:t xml:space="preserve"> рік</w:t>
      </w:r>
      <w:r w:rsidRPr="00EA2576">
        <w:rPr>
          <w:rFonts w:ascii="Times New Roman" w:hAnsi="Times New Roman" w:cs="Times New Roman"/>
          <w:sz w:val="24"/>
          <w:szCs w:val="24"/>
        </w:rPr>
        <w:t xml:space="preserve"> до місь</w:t>
      </w:r>
      <w:r w:rsidR="005E07D5">
        <w:rPr>
          <w:rFonts w:ascii="Times New Roman" w:hAnsi="Times New Roman" w:cs="Times New Roman"/>
          <w:sz w:val="24"/>
          <w:szCs w:val="24"/>
        </w:rPr>
        <w:t>кого бюджету надійшло 119 млн. грн., з</w:t>
      </w:r>
      <w:r w:rsidRPr="00EA2576">
        <w:rPr>
          <w:rFonts w:ascii="Times New Roman" w:hAnsi="Times New Roman" w:cs="Times New Roman"/>
          <w:sz w:val="24"/>
          <w:szCs w:val="24"/>
        </w:rPr>
        <w:t xml:space="preserve"> них більша частина - 84% - це дотації та субвенції з державного бюджету. Власні доходи порівняно з минулим роком, збільшилися на 10,8%. В першу чергу</w:t>
      </w:r>
      <w:r w:rsidR="00364FA9">
        <w:rPr>
          <w:rFonts w:ascii="Times New Roman" w:hAnsi="Times New Roman" w:cs="Times New Roman"/>
          <w:sz w:val="24"/>
          <w:szCs w:val="24"/>
        </w:rPr>
        <w:t>,</w:t>
      </w:r>
      <w:r w:rsidRPr="00EA2576">
        <w:rPr>
          <w:rFonts w:ascii="Times New Roman" w:hAnsi="Times New Roman" w:cs="Times New Roman"/>
          <w:sz w:val="24"/>
          <w:szCs w:val="24"/>
        </w:rPr>
        <w:t xml:space="preserve"> виплачувалася заробітна плата і платежі по комунальних послугах. Потім йшли проплати на медикаменти, харчування, соціальну допомогу. Ці витрати склали 98,4% міського бюджету.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Від оренди землі та приміщень за 2014 </w:t>
      </w:r>
      <w:r w:rsidR="005E07D5">
        <w:rPr>
          <w:rFonts w:ascii="Times New Roman" w:hAnsi="Times New Roman" w:cs="Times New Roman"/>
          <w:sz w:val="24"/>
          <w:szCs w:val="24"/>
        </w:rPr>
        <w:t xml:space="preserve"> рік </w:t>
      </w:r>
      <w:r w:rsidRPr="00EA2576">
        <w:rPr>
          <w:rFonts w:ascii="Times New Roman" w:hAnsi="Times New Roman" w:cs="Times New Roman"/>
          <w:sz w:val="24"/>
          <w:szCs w:val="24"/>
        </w:rPr>
        <w:t xml:space="preserve">до бюджету </w:t>
      </w:r>
      <w:r w:rsidR="005E07D5">
        <w:rPr>
          <w:rFonts w:ascii="Times New Roman" w:hAnsi="Times New Roman" w:cs="Times New Roman"/>
          <w:sz w:val="24"/>
          <w:szCs w:val="24"/>
        </w:rPr>
        <w:t>міста надійшло 2 млн. 307 тис. г</w:t>
      </w:r>
      <w:r w:rsidRPr="00EA2576">
        <w:rPr>
          <w:rFonts w:ascii="Times New Roman" w:hAnsi="Times New Roman" w:cs="Times New Roman"/>
          <w:sz w:val="24"/>
          <w:szCs w:val="24"/>
        </w:rPr>
        <w:t xml:space="preserve">рн., </w:t>
      </w:r>
      <w:r w:rsidR="005E07D5">
        <w:rPr>
          <w:rFonts w:ascii="Times New Roman" w:hAnsi="Times New Roman" w:cs="Times New Roman"/>
          <w:sz w:val="24"/>
          <w:szCs w:val="24"/>
        </w:rPr>
        <w:t>в</w:t>
      </w:r>
      <w:r w:rsidRPr="00EA2576">
        <w:rPr>
          <w:rFonts w:ascii="Times New Roman" w:hAnsi="Times New Roman" w:cs="Times New Roman"/>
          <w:sz w:val="24"/>
          <w:szCs w:val="24"/>
        </w:rPr>
        <w:t xml:space="preserve">ід продажу землі та приватизації об'єктів комунальної власності - 2 млн. 121 тис. </w:t>
      </w:r>
      <w:r w:rsidR="005E07D5">
        <w:rPr>
          <w:rFonts w:ascii="Times New Roman" w:hAnsi="Times New Roman" w:cs="Times New Roman"/>
          <w:sz w:val="24"/>
          <w:szCs w:val="24"/>
        </w:rPr>
        <w:t>г</w:t>
      </w:r>
      <w:r w:rsidRPr="00EA2576">
        <w:rPr>
          <w:rFonts w:ascii="Times New Roman" w:hAnsi="Times New Roman" w:cs="Times New Roman"/>
          <w:sz w:val="24"/>
          <w:szCs w:val="24"/>
        </w:rPr>
        <w:t>рн. Ці надходження дозволили виконати основні завдання Програми соціально-економічного розвитку міста на 2014 рік.</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Бюджетом були заплановані роботи з капітального ремонту об'єктів житлово-комунального господарства на загальну суму 4 млн. 275 тис. </w:t>
      </w:r>
      <w:r w:rsidR="005E07D5">
        <w:rPr>
          <w:rFonts w:ascii="Times New Roman" w:hAnsi="Times New Roman" w:cs="Times New Roman"/>
          <w:sz w:val="24"/>
          <w:szCs w:val="24"/>
        </w:rPr>
        <w:t>г</w:t>
      </w:r>
      <w:r w:rsidRPr="00EA2576">
        <w:rPr>
          <w:rFonts w:ascii="Times New Roman" w:hAnsi="Times New Roman" w:cs="Times New Roman"/>
          <w:sz w:val="24"/>
          <w:szCs w:val="24"/>
        </w:rPr>
        <w:t>рн. Вперше за багато років вдалося зосередити таку велику суму на вирішення першочергових завдань ЖКГ.</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Виконано капітальний ремонт покрівель 7 житлових будинків на загальну суму 2 млн. 215 тис. </w:t>
      </w:r>
      <w:r w:rsidR="005E07D5">
        <w:rPr>
          <w:rFonts w:ascii="Times New Roman" w:hAnsi="Times New Roman" w:cs="Times New Roman"/>
          <w:sz w:val="24"/>
          <w:szCs w:val="24"/>
        </w:rPr>
        <w:t>грн., а</w:t>
      </w:r>
      <w:r w:rsidRPr="00EA2576">
        <w:rPr>
          <w:rFonts w:ascii="Times New Roman" w:hAnsi="Times New Roman" w:cs="Times New Roman"/>
          <w:sz w:val="24"/>
          <w:szCs w:val="24"/>
        </w:rPr>
        <w:t xml:space="preserve"> саме: будинку №24 і №29 3-го м-ну, №7а 4-го м-ну, №7 6 -го м -на, №22 по вул. 1 травня, №2а і №6 по </w:t>
      </w:r>
      <w:proofErr w:type="spellStart"/>
      <w:r w:rsidRPr="00EA2576">
        <w:rPr>
          <w:rFonts w:ascii="Times New Roman" w:hAnsi="Times New Roman" w:cs="Times New Roman"/>
          <w:sz w:val="24"/>
          <w:szCs w:val="24"/>
        </w:rPr>
        <w:t>вул</w:t>
      </w:r>
      <w:proofErr w:type="spellEnd"/>
      <w:r w:rsidRPr="00EA2576">
        <w:rPr>
          <w:rFonts w:ascii="Times New Roman" w:hAnsi="Times New Roman" w:cs="Times New Roman"/>
          <w:sz w:val="24"/>
          <w:szCs w:val="24"/>
        </w:rPr>
        <w:t xml:space="preserve"> Жовтнева.</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Виконаний капремонт зовнішніх стін з цегли в буди</w:t>
      </w:r>
      <w:r w:rsidR="005E07D5">
        <w:rPr>
          <w:rFonts w:ascii="Times New Roman" w:hAnsi="Times New Roman" w:cs="Times New Roman"/>
          <w:sz w:val="24"/>
          <w:szCs w:val="24"/>
        </w:rPr>
        <w:t>нку №2 ½ м-ну. Освоєно 67 тис. г</w:t>
      </w:r>
      <w:r w:rsidRPr="00EA2576">
        <w:rPr>
          <w:rFonts w:ascii="Times New Roman" w:hAnsi="Times New Roman" w:cs="Times New Roman"/>
          <w:sz w:val="24"/>
          <w:szCs w:val="24"/>
        </w:rPr>
        <w:t>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Відремонтовані 3 ліфти в будинках: №26 1</w:t>
      </w:r>
      <w:r w:rsidR="00F92DEF">
        <w:rPr>
          <w:rFonts w:ascii="Times New Roman" w:hAnsi="Times New Roman" w:cs="Times New Roman"/>
          <w:sz w:val="24"/>
          <w:szCs w:val="24"/>
        </w:rPr>
        <w:t>під'ї</w:t>
      </w:r>
      <w:r w:rsidRPr="00EA2576">
        <w:rPr>
          <w:rFonts w:ascii="Times New Roman" w:hAnsi="Times New Roman" w:cs="Times New Roman"/>
          <w:sz w:val="24"/>
          <w:szCs w:val="24"/>
        </w:rPr>
        <w:t xml:space="preserve">зд 3-го м-ну, №15 2 під'їзд 4-го м-ну, №13 1 під'їзд 6-го м-ну. Всього освоєно 745 тис. </w:t>
      </w:r>
      <w:r w:rsidR="005E07D5">
        <w:rPr>
          <w:rFonts w:ascii="Times New Roman" w:hAnsi="Times New Roman" w:cs="Times New Roman"/>
          <w:sz w:val="24"/>
          <w:szCs w:val="24"/>
        </w:rPr>
        <w:t>г</w:t>
      </w:r>
      <w:r w:rsidRPr="00EA2576">
        <w:rPr>
          <w:rFonts w:ascii="Times New Roman" w:hAnsi="Times New Roman" w:cs="Times New Roman"/>
          <w:sz w:val="24"/>
          <w:szCs w:val="24"/>
        </w:rPr>
        <w:t>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Виконано реконструкцію опалення 58-го гуртожитку, на що було виділено 382,7 тис. </w:t>
      </w:r>
      <w:r w:rsidR="005E07D5">
        <w:rPr>
          <w:rFonts w:ascii="Times New Roman" w:hAnsi="Times New Roman" w:cs="Times New Roman"/>
          <w:sz w:val="24"/>
          <w:szCs w:val="24"/>
        </w:rPr>
        <w:t>г</w:t>
      </w:r>
      <w:r w:rsidRPr="00EA2576">
        <w:rPr>
          <w:rFonts w:ascii="Times New Roman" w:hAnsi="Times New Roman" w:cs="Times New Roman"/>
          <w:sz w:val="24"/>
          <w:szCs w:val="24"/>
        </w:rPr>
        <w:t>рн.</w:t>
      </w:r>
    </w:p>
    <w:p w:rsidR="00D906D2" w:rsidRPr="008D7D99" w:rsidRDefault="00F92DEF"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З вуличного освітлення</w:t>
      </w:r>
      <w:r w:rsidR="00EA2576" w:rsidRPr="00EA2576">
        <w:rPr>
          <w:rFonts w:ascii="Times New Roman" w:hAnsi="Times New Roman" w:cs="Times New Roman"/>
          <w:sz w:val="24"/>
          <w:szCs w:val="24"/>
        </w:rPr>
        <w:t xml:space="preserve"> виконано роботи з реконструкції освітлення вулиці Харківська та вулиці Миру. </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Майже повністю (92%) освоєна субвенція з державного бюджету на капітальний ремонт міських доріг в сумі 1 млн. 536 тис. </w:t>
      </w:r>
      <w:r w:rsidR="00A608DF">
        <w:rPr>
          <w:rFonts w:ascii="Times New Roman" w:hAnsi="Times New Roman" w:cs="Times New Roman"/>
          <w:sz w:val="24"/>
          <w:szCs w:val="24"/>
        </w:rPr>
        <w:t>г</w:t>
      </w:r>
      <w:r w:rsidRPr="00EA2576">
        <w:rPr>
          <w:rFonts w:ascii="Times New Roman" w:hAnsi="Times New Roman" w:cs="Times New Roman"/>
          <w:sz w:val="24"/>
          <w:szCs w:val="24"/>
        </w:rPr>
        <w:t xml:space="preserve">рн. Виконаний капремонт доріг по вулицях Жовтнева, Космонавта Комарова, Маршала Гречка, проспекту 40 років Перемоги на загальну суму 1 млн. 376 тис. </w:t>
      </w:r>
      <w:r w:rsidR="00A608DF">
        <w:rPr>
          <w:rFonts w:ascii="Times New Roman" w:hAnsi="Times New Roman" w:cs="Times New Roman"/>
          <w:sz w:val="24"/>
          <w:szCs w:val="24"/>
        </w:rPr>
        <w:t>г</w:t>
      </w:r>
      <w:r w:rsidRPr="00EA2576">
        <w:rPr>
          <w:rFonts w:ascii="Times New Roman" w:hAnsi="Times New Roman" w:cs="Times New Roman"/>
          <w:sz w:val="24"/>
          <w:szCs w:val="24"/>
        </w:rPr>
        <w:t>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Цього року виконано великий обсяг робіт з ремонту </w:t>
      </w:r>
      <w:proofErr w:type="spellStart"/>
      <w:r w:rsidRPr="00EA2576">
        <w:rPr>
          <w:rFonts w:ascii="Times New Roman" w:hAnsi="Times New Roman" w:cs="Times New Roman"/>
          <w:sz w:val="24"/>
          <w:szCs w:val="24"/>
        </w:rPr>
        <w:t>внутрішньоквартальних</w:t>
      </w:r>
      <w:proofErr w:type="spellEnd"/>
      <w:r w:rsidRPr="00EA2576">
        <w:rPr>
          <w:rFonts w:ascii="Times New Roman" w:hAnsi="Times New Roman" w:cs="Times New Roman"/>
          <w:sz w:val="24"/>
          <w:szCs w:val="24"/>
        </w:rPr>
        <w:t xml:space="preserve"> доріг на суму 545 тис. </w:t>
      </w:r>
      <w:r w:rsidR="00A608DF">
        <w:rPr>
          <w:rFonts w:ascii="Times New Roman" w:hAnsi="Times New Roman" w:cs="Times New Roman"/>
          <w:sz w:val="24"/>
          <w:szCs w:val="24"/>
        </w:rPr>
        <w:t>г</w:t>
      </w:r>
      <w:r w:rsidRPr="00EA2576">
        <w:rPr>
          <w:rFonts w:ascii="Times New Roman" w:hAnsi="Times New Roman" w:cs="Times New Roman"/>
          <w:sz w:val="24"/>
          <w:szCs w:val="24"/>
        </w:rPr>
        <w:t>рн .:</w:t>
      </w:r>
    </w:p>
    <w:p w:rsidR="00EA2576" w:rsidRPr="00EA2576" w:rsidRDefault="00A608DF"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 біля</w:t>
      </w:r>
      <w:r w:rsidR="00EA2576" w:rsidRPr="00EA2576">
        <w:rPr>
          <w:rFonts w:ascii="Times New Roman" w:hAnsi="Times New Roman" w:cs="Times New Roman"/>
          <w:sz w:val="24"/>
          <w:szCs w:val="24"/>
        </w:rPr>
        <w:t xml:space="preserve"> будинків №26,27,28,29 поряд з «Ощадбанком»;</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-пере</w:t>
      </w:r>
      <w:r w:rsidR="00A608DF">
        <w:rPr>
          <w:rFonts w:ascii="Times New Roman" w:hAnsi="Times New Roman" w:cs="Times New Roman"/>
          <w:sz w:val="24"/>
          <w:szCs w:val="24"/>
        </w:rPr>
        <w:t>хрестя</w:t>
      </w:r>
      <w:r w:rsidRPr="00EA2576">
        <w:rPr>
          <w:rFonts w:ascii="Times New Roman" w:hAnsi="Times New Roman" w:cs="Times New Roman"/>
          <w:sz w:val="24"/>
          <w:szCs w:val="24"/>
        </w:rPr>
        <w:t xml:space="preserve"> вулиці Харківськ</w:t>
      </w:r>
      <w:r w:rsidR="00A608DF">
        <w:rPr>
          <w:rFonts w:ascii="Times New Roman" w:hAnsi="Times New Roman" w:cs="Times New Roman"/>
          <w:sz w:val="24"/>
          <w:szCs w:val="24"/>
        </w:rPr>
        <w:t>а</w:t>
      </w:r>
      <w:r w:rsidRPr="00EA2576">
        <w:rPr>
          <w:rFonts w:ascii="Times New Roman" w:hAnsi="Times New Roman" w:cs="Times New Roman"/>
          <w:sz w:val="24"/>
          <w:szCs w:val="24"/>
        </w:rPr>
        <w:t xml:space="preserve"> та проспекту 40 років Перемоги;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-від будинку № 19 до будинку №26 в 4 м-ні;</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lastRenderedPageBreak/>
        <w:t>-пере</w:t>
      </w:r>
      <w:r w:rsidR="00A608DF">
        <w:rPr>
          <w:rFonts w:ascii="Times New Roman" w:hAnsi="Times New Roman" w:cs="Times New Roman"/>
          <w:sz w:val="24"/>
          <w:szCs w:val="24"/>
        </w:rPr>
        <w:t>хрестя</w:t>
      </w:r>
      <w:r w:rsidRPr="00EA2576">
        <w:rPr>
          <w:rFonts w:ascii="Times New Roman" w:hAnsi="Times New Roman" w:cs="Times New Roman"/>
          <w:sz w:val="24"/>
          <w:szCs w:val="24"/>
        </w:rPr>
        <w:t xml:space="preserve"> біля будинків №47,48,53 ½ м-ну;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w:t>
      </w:r>
      <w:r w:rsidR="00A608DF">
        <w:rPr>
          <w:rFonts w:ascii="Times New Roman" w:hAnsi="Times New Roman" w:cs="Times New Roman"/>
          <w:sz w:val="24"/>
          <w:szCs w:val="24"/>
        </w:rPr>
        <w:t xml:space="preserve"> біля</w:t>
      </w:r>
      <w:r w:rsidRPr="00EA2576">
        <w:rPr>
          <w:rFonts w:ascii="Times New Roman" w:hAnsi="Times New Roman" w:cs="Times New Roman"/>
          <w:sz w:val="24"/>
          <w:szCs w:val="24"/>
        </w:rPr>
        <w:t xml:space="preserve"> ДК «Хімік».</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Виконано поточний ремонт по вулицях Жовтнева, Маршала Гречка, Космонавта Комарова, Слобожанська, Леніна, Радянська, Гагаріна, Миру, Харківська, по проспектах 40 років Перемоги на суму 927 тис. </w:t>
      </w:r>
      <w:r w:rsidR="00D906D2">
        <w:rPr>
          <w:rFonts w:ascii="Times New Roman" w:hAnsi="Times New Roman" w:cs="Times New Roman"/>
          <w:sz w:val="24"/>
          <w:szCs w:val="24"/>
          <w:lang w:val="ru-RU"/>
        </w:rPr>
        <w:t>г</w:t>
      </w:r>
      <w:proofErr w:type="spellStart"/>
      <w:r w:rsidRPr="00EA2576">
        <w:rPr>
          <w:rFonts w:ascii="Times New Roman" w:hAnsi="Times New Roman" w:cs="Times New Roman"/>
          <w:sz w:val="24"/>
          <w:szCs w:val="24"/>
        </w:rPr>
        <w:t>рн</w:t>
      </w:r>
      <w:proofErr w:type="spellEnd"/>
      <w:r w:rsidRPr="00EA2576">
        <w:rPr>
          <w:rFonts w:ascii="Times New Roman" w:hAnsi="Times New Roman" w:cs="Times New Roman"/>
          <w:sz w:val="24"/>
          <w:szCs w:val="24"/>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Також, капітально відремонтований тротуар вздовж вулиці Маршала Гречка і встановлені лавки.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Причина неповного освоєння субвенції - призупинення роб</w:t>
      </w:r>
      <w:r w:rsidR="000B1C66">
        <w:rPr>
          <w:rFonts w:ascii="Times New Roman" w:hAnsi="Times New Roman" w:cs="Times New Roman"/>
          <w:sz w:val="24"/>
          <w:szCs w:val="24"/>
        </w:rPr>
        <w:t>і</w:t>
      </w:r>
      <w:r w:rsidRPr="00EA2576">
        <w:rPr>
          <w:rFonts w:ascii="Times New Roman" w:hAnsi="Times New Roman" w:cs="Times New Roman"/>
          <w:sz w:val="24"/>
          <w:szCs w:val="24"/>
        </w:rPr>
        <w:t>т по ремонту доріг у зв'язку з настанням несприятливих погодних умов.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Замовником всіх перерахованих ремонтних робіт є відділ житлово-комунального господарства, крім одного об'єкта - капремонт дороги по проспекту 40 років Перемоги (замовник - служба автодоріг у Харківській області)</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Цього року ми виконали значно більший обсяг робіт як за сумами фінансування, так і за видами об'єктів. Освоєння бюджетних коштів виконувалося відповідно до графіка проведення робіт. Заборгованості перед підрядними організаціями немає.</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звітний період комунальним підприємством «</w:t>
      </w:r>
      <w:proofErr w:type="spellStart"/>
      <w:r w:rsidRPr="00EA2576">
        <w:rPr>
          <w:rFonts w:ascii="Times New Roman" w:hAnsi="Times New Roman" w:cs="Times New Roman"/>
          <w:sz w:val="24"/>
          <w:szCs w:val="24"/>
        </w:rPr>
        <w:t>Жилсервіс</w:t>
      </w:r>
      <w:proofErr w:type="spellEnd"/>
      <w:r w:rsidRPr="00EA2576">
        <w:rPr>
          <w:rFonts w:ascii="Times New Roman" w:hAnsi="Times New Roman" w:cs="Times New Roman"/>
          <w:sz w:val="24"/>
          <w:szCs w:val="24"/>
        </w:rPr>
        <w:t>» виконані наступні роботи: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 Поточний ремонт покрівель - 124 квартири, площею 5536 </w:t>
      </w:r>
      <w:proofErr w:type="spellStart"/>
      <w:r w:rsidRPr="00EA2576">
        <w:rPr>
          <w:rFonts w:ascii="Times New Roman" w:hAnsi="Times New Roman" w:cs="Times New Roman"/>
          <w:sz w:val="24"/>
          <w:szCs w:val="24"/>
        </w:rPr>
        <w:t>кв.м</w:t>
      </w:r>
      <w:proofErr w:type="spellEnd"/>
      <w:r w:rsidRPr="00EA2576">
        <w:rPr>
          <w:rFonts w:ascii="Times New Roman" w:hAnsi="Times New Roman" w:cs="Times New Roman"/>
          <w:sz w:val="24"/>
          <w:szCs w:val="24"/>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Поточний ремонт холодного водопостачання -135 систем - 847 погонних метрів труб,</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Поточний ремонт 12 під'їздів.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Для збору відходів у 2014 році придбано 50</w:t>
      </w:r>
      <w:r w:rsidR="004D5FAE">
        <w:rPr>
          <w:rFonts w:ascii="Times New Roman" w:hAnsi="Times New Roman" w:cs="Times New Roman"/>
          <w:sz w:val="24"/>
          <w:szCs w:val="24"/>
        </w:rPr>
        <w:t>контейнері</w:t>
      </w:r>
      <w:r w:rsidRPr="00EA2576">
        <w:rPr>
          <w:rFonts w:ascii="Times New Roman" w:hAnsi="Times New Roman" w:cs="Times New Roman"/>
          <w:sz w:val="24"/>
          <w:szCs w:val="24"/>
        </w:rPr>
        <w:t>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Протягом року проводилася прибирання міста, очищення урн від сміття, встановлення лавок - 40 шт. У зимовий період 2013-2014</w:t>
      </w:r>
      <w:r w:rsidR="000B1C66">
        <w:rPr>
          <w:rFonts w:ascii="Times New Roman" w:hAnsi="Times New Roman" w:cs="Times New Roman"/>
          <w:sz w:val="24"/>
          <w:szCs w:val="24"/>
        </w:rPr>
        <w:t xml:space="preserve"> років</w:t>
      </w:r>
      <w:r w:rsidRPr="00EA2576">
        <w:rPr>
          <w:rFonts w:ascii="Times New Roman" w:hAnsi="Times New Roman" w:cs="Times New Roman"/>
          <w:sz w:val="24"/>
          <w:szCs w:val="24"/>
        </w:rPr>
        <w:t xml:space="preserve"> проводилася зачистка доріг від снігу та їх посипання.</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У серпні, вересні 2014 року була проведена розмітка доріг.</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У квітні 2014 проведено роботи </w:t>
      </w:r>
      <w:r w:rsidR="00706FCD" w:rsidRPr="00706FCD">
        <w:rPr>
          <w:rFonts w:ascii="Times New Roman" w:hAnsi="Times New Roman" w:cs="Times New Roman"/>
          <w:sz w:val="24"/>
          <w:szCs w:val="24"/>
        </w:rPr>
        <w:t>щодопобілки</w:t>
      </w:r>
      <w:r w:rsidRPr="00EA2576">
        <w:rPr>
          <w:rFonts w:ascii="Times New Roman" w:hAnsi="Times New Roman" w:cs="Times New Roman"/>
          <w:sz w:val="24"/>
          <w:szCs w:val="24"/>
        </w:rPr>
        <w:t>бордюрів уздовж центральних вулиць і всередині дворових доріг.</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Виконані роботи з утримання та благоустрою пам'ятників.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Протягом 2014</w:t>
      </w:r>
      <w:r w:rsidR="00B9515B">
        <w:rPr>
          <w:rFonts w:ascii="Times New Roman" w:hAnsi="Times New Roman" w:cs="Times New Roman"/>
          <w:sz w:val="24"/>
          <w:szCs w:val="24"/>
        </w:rPr>
        <w:t xml:space="preserve"> року</w:t>
      </w:r>
      <w:r w:rsidRPr="00EA2576">
        <w:rPr>
          <w:rFonts w:ascii="Times New Roman" w:hAnsi="Times New Roman" w:cs="Times New Roman"/>
          <w:sz w:val="24"/>
          <w:szCs w:val="24"/>
        </w:rPr>
        <w:t xml:space="preserve"> велася робота по ліквідації несанкціонованих звалищ на території міста. Ліквідовано 9 звалищ.</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Встановлено нові дитячі майданчики: по вулиця</w:t>
      </w:r>
      <w:r w:rsidR="00B9515B">
        <w:rPr>
          <w:rFonts w:ascii="Times New Roman" w:hAnsi="Times New Roman" w:cs="Times New Roman"/>
          <w:sz w:val="24"/>
          <w:szCs w:val="24"/>
        </w:rPr>
        <w:t>м</w:t>
      </w:r>
      <w:r w:rsidRPr="00EA2576">
        <w:rPr>
          <w:rFonts w:ascii="Times New Roman" w:hAnsi="Times New Roman" w:cs="Times New Roman"/>
          <w:sz w:val="24"/>
          <w:szCs w:val="24"/>
        </w:rPr>
        <w:t xml:space="preserve"> МТС, Гагаріна, у дворі гуртожитку №56, біля будинків 27, 78, біля будинку 26 в 4 м-ні.</w:t>
      </w:r>
    </w:p>
    <w:p w:rsidR="00D906D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 xml:space="preserve">Первомайський «Водоканал» надає послуги </w:t>
      </w:r>
      <w:r w:rsidR="00B9515B" w:rsidRPr="00EA2576">
        <w:rPr>
          <w:rFonts w:ascii="Times New Roman" w:hAnsi="Times New Roman" w:cs="Times New Roman"/>
          <w:sz w:val="24"/>
          <w:szCs w:val="24"/>
        </w:rPr>
        <w:t xml:space="preserve">населенню </w:t>
      </w:r>
      <w:r w:rsidRPr="00EA2576">
        <w:rPr>
          <w:rFonts w:ascii="Times New Roman" w:hAnsi="Times New Roman" w:cs="Times New Roman"/>
          <w:sz w:val="24"/>
          <w:szCs w:val="24"/>
        </w:rPr>
        <w:t>з водопостачання та водовідведення. Питна вода подається цілодобово. Зупинки водопостачання трапляються тільки при виникненні аварійних ситуацій. Аварії ліквідуються своєчасно у встановлені технічною документацією с</w:t>
      </w:r>
      <w:r w:rsidR="00B9515B">
        <w:rPr>
          <w:rFonts w:ascii="Times New Roman" w:hAnsi="Times New Roman" w:cs="Times New Roman"/>
          <w:sz w:val="24"/>
          <w:szCs w:val="24"/>
        </w:rPr>
        <w:t>т</w:t>
      </w:r>
      <w:r w:rsidRPr="00EA2576">
        <w:rPr>
          <w:rFonts w:ascii="Times New Roman" w:hAnsi="Times New Roman" w:cs="Times New Roman"/>
          <w:sz w:val="24"/>
          <w:szCs w:val="24"/>
        </w:rPr>
        <w:t>рок</w:t>
      </w:r>
      <w:r w:rsidR="00B9515B">
        <w:rPr>
          <w:rFonts w:ascii="Times New Roman" w:hAnsi="Times New Roman" w:cs="Times New Roman"/>
          <w:sz w:val="24"/>
          <w:szCs w:val="24"/>
        </w:rPr>
        <w:t>и</w:t>
      </w:r>
      <w:r w:rsidRPr="00EA2576">
        <w:rPr>
          <w:rFonts w:ascii="Times New Roman" w:hAnsi="Times New Roman" w:cs="Times New Roman"/>
          <w:sz w:val="24"/>
          <w:szCs w:val="24"/>
        </w:rPr>
        <w:t>.</w:t>
      </w:r>
    </w:p>
    <w:p w:rsidR="00D906D2" w:rsidRDefault="00B9515B" w:rsidP="00EA2576">
      <w:pPr>
        <w:spacing w:after="0"/>
        <w:ind w:firstLine="567"/>
        <w:jc w:val="both"/>
        <w:rPr>
          <w:rFonts w:ascii="Times New Roman" w:hAnsi="Times New Roman" w:cs="Times New Roman"/>
          <w:sz w:val="24"/>
          <w:szCs w:val="24"/>
          <w:lang w:val="ru-RU"/>
        </w:rPr>
      </w:pPr>
      <w:r>
        <w:rPr>
          <w:rFonts w:ascii="Times New Roman" w:hAnsi="Times New Roman" w:cs="Times New Roman"/>
          <w:sz w:val="24"/>
          <w:szCs w:val="24"/>
        </w:rPr>
        <w:t>Найва</w:t>
      </w:r>
      <w:r w:rsidR="00EA2576" w:rsidRPr="00EA2576">
        <w:rPr>
          <w:rFonts w:ascii="Times New Roman" w:hAnsi="Times New Roman" w:cs="Times New Roman"/>
          <w:sz w:val="24"/>
          <w:szCs w:val="24"/>
        </w:rPr>
        <w:t>жлив</w:t>
      </w:r>
      <w:r>
        <w:rPr>
          <w:rFonts w:ascii="Times New Roman" w:hAnsi="Times New Roman" w:cs="Times New Roman"/>
          <w:sz w:val="24"/>
          <w:szCs w:val="24"/>
        </w:rPr>
        <w:t>іша</w:t>
      </w:r>
      <w:r w:rsidR="00EA2576" w:rsidRPr="00EA2576">
        <w:rPr>
          <w:rFonts w:ascii="Times New Roman" w:hAnsi="Times New Roman" w:cs="Times New Roman"/>
          <w:sz w:val="24"/>
          <w:szCs w:val="24"/>
        </w:rPr>
        <w:t xml:space="preserve"> проблема експлуатації водопровідно-каналізаційного господарства - стан мереж міста та обладнання. З року в рік збільшується кількість аварій на центральних мережах (як водопроводу, так і каналізації), це вимагає додаткового фінансування та проведення капітальних ремонтів. </w:t>
      </w:r>
    </w:p>
    <w:p w:rsidR="00EA2576" w:rsidRPr="00D906D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Особлив</w:t>
      </w:r>
      <w:r w:rsidR="004514B4">
        <w:rPr>
          <w:rFonts w:ascii="Times New Roman" w:hAnsi="Times New Roman" w:cs="Times New Roman"/>
          <w:sz w:val="24"/>
          <w:szCs w:val="24"/>
        </w:rPr>
        <w:t>а увага</w:t>
      </w:r>
      <w:r w:rsidRPr="00EA2576">
        <w:rPr>
          <w:rFonts w:ascii="Times New Roman" w:hAnsi="Times New Roman" w:cs="Times New Roman"/>
          <w:sz w:val="24"/>
          <w:szCs w:val="24"/>
        </w:rPr>
        <w:t xml:space="preserve"> у звітному періоді приділялася вирішенню питань щодо соціального захисту та соц</w:t>
      </w:r>
      <w:r w:rsidR="00D906D2">
        <w:rPr>
          <w:rFonts w:ascii="Times New Roman" w:hAnsi="Times New Roman" w:cs="Times New Roman"/>
          <w:sz w:val="24"/>
          <w:szCs w:val="24"/>
        </w:rPr>
        <w:t>іального забезпечення населення</w:t>
      </w:r>
      <w:r w:rsidR="00D906D2">
        <w:rPr>
          <w:rFonts w:ascii="Times New Roman" w:hAnsi="Times New Roman" w:cs="Times New Roman"/>
          <w:sz w:val="24"/>
          <w:szCs w:val="24"/>
          <w:lang w:val="ru-RU"/>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На обліку в міському відділенні пенсійного фонду ста</w:t>
      </w:r>
      <w:r w:rsidR="004514B4">
        <w:rPr>
          <w:rFonts w:ascii="Times New Roman" w:hAnsi="Times New Roman" w:cs="Times New Roman"/>
          <w:sz w:val="24"/>
          <w:szCs w:val="24"/>
        </w:rPr>
        <w:t>ном на 01.01.2015 року перебувало</w:t>
      </w:r>
      <w:r w:rsidRPr="00EA2576">
        <w:rPr>
          <w:rFonts w:ascii="Times New Roman" w:hAnsi="Times New Roman" w:cs="Times New Roman"/>
          <w:sz w:val="24"/>
          <w:szCs w:val="24"/>
        </w:rPr>
        <w:t xml:space="preserve"> 10 тисяч 243 одержувач</w:t>
      </w:r>
      <w:r w:rsidR="004514B4">
        <w:rPr>
          <w:rFonts w:ascii="Times New Roman" w:hAnsi="Times New Roman" w:cs="Times New Roman"/>
          <w:sz w:val="24"/>
          <w:szCs w:val="24"/>
        </w:rPr>
        <w:t>а</w:t>
      </w:r>
      <w:r w:rsidRPr="00EA2576">
        <w:rPr>
          <w:rFonts w:ascii="Times New Roman" w:hAnsi="Times New Roman" w:cs="Times New Roman"/>
          <w:sz w:val="24"/>
          <w:szCs w:val="24"/>
        </w:rPr>
        <w:t xml:space="preserve"> пенсій.Виплата пенсій проводиться у встановлені терміни до 25 числа кожного місяця згідно Закону України. Середній розмір пенсій в м.Первомайський склав 1521 грн.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Середньомісячна заробітна плата одного штатного працівника за січень-вересень 2014</w:t>
      </w:r>
      <w:r w:rsidR="004514B4">
        <w:rPr>
          <w:rFonts w:ascii="Times New Roman" w:hAnsi="Times New Roman" w:cs="Times New Roman"/>
          <w:sz w:val="24"/>
          <w:szCs w:val="24"/>
        </w:rPr>
        <w:t xml:space="preserve"> року</w:t>
      </w:r>
      <w:r w:rsidRPr="00EA2576">
        <w:rPr>
          <w:rFonts w:ascii="Times New Roman" w:hAnsi="Times New Roman" w:cs="Times New Roman"/>
          <w:sz w:val="24"/>
          <w:szCs w:val="24"/>
        </w:rPr>
        <w:t xml:space="preserve"> склала 2167 грн.</w:t>
      </w:r>
    </w:p>
    <w:p w:rsidR="00EA2576" w:rsidRPr="00D906D2" w:rsidRDefault="00EA2576" w:rsidP="00EA2576">
      <w:pPr>
        <w:spacing w:after="0"/>
        <w:ind w:firstLine="567"/>
        <w:jc w:val="both"/>
        <w:rPr>
          <w:rFonts w:ascii="Times New Roman" w:hAnsi="Times New Roman" w:cs="Times New Roman"/>
          <w:sz w:val="24"/>
          <w:szCs w:val="24"/>
        </w:rPr>
      </w:pPr>
      <w:r w:rsidRPr="00D906D2">
        <w:rPr>
          <w:rFonts w:ascii="Times New Roman" w:hAnsi="Times New Roman" w:cs="Times New Roman"/>
          <w:sz w:val="24"/>
          <w:szCs w:val="24"/>
        </w:rPr>
        <w:t xml:space="preserve">Завдяки нашим спільним зусиллям заборгованості із заробітної плати </w:t>
      </w:r>
      <w:r w:rsidR="00D906D2" w:rsidRPr="00D906D2">
        <w:rPr>
          <w:rFonts w:ascii="Times New Roman" w:hAnsi="Times New Roman" w:cs="Times New Roman"/>
          <w:sz w:val="24"/>
          <w:szCs w:val="24"/>
          <w:lang w:val="ru-RU"/>
        </w:rPr>
        <w:t xml:space="preserve">в </w:t>
      </w:r>
      <w:proofErr w:type="spellStart"/>
      <w:r w:rsidR="00D906D2" w:rsidRPr="00D906D2">
        <w:rPr>
          <w:rFonts w:ascii="Times New Roman" w:hAnsi="Times New Roman" w:cs="Times New Roman"/>
          <w:sz w:val="24"/>
          <w:szCs w:val="24"/>
          <w:lang w:val="ru-RU"/>
        </w:rPr>
        <w:t>бюджетнійсфері</w:t>
      </w:r>
      <w:proofErr w:type="spellEnd"/>
      <w:r w:rsidR="00D906D2" w:rsidRPr="00D906D2">
        <w:rPr>
          <w:rFonts w:ascii="Times New Roman" w:hAnsi="Times New Roman" w:cs="Times New Roman"/>
          <w:sz w:val="24"/>
          <w:szCs w:val="24"/>
          <w:lang w:val="ru-RU"/>
        </w:rPr>
        <w:t xml:space="preserve"> в</w:t>
      </w:r>
      <w:r w:rsidRPr="00D906D2">
        <w:rPr>
          <w:rFonts w:ascii="Times New Roman" w:hAnsi="Times New Roman" w:cs="Times New Roman"/>
          <w:sz w:val="24"/>
          <w:szCs w:val="24"/>
        </w:rPr>
        <w:t xml:space="preserve"> кінці року не було.</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lastRenderedPageBreak/>
        <w:t xml:space="preserve">Ми повною мірою реалізували програму соціального захисту населення. Житлові субсидії в цьому році отримували 2200 сімей, середній розмір субсидії становить </w:t>
      </w:r>
      <w:r w:rsidR="00D906D2">
        <w:rPr>
          <w:rFonts w:ascii="Times New Roman" w:hAnsi="Times New Roman" w:cs="Times New Roman"/>
          <w:sz w:val="24"/>
          <w:szCs w:val="24"/>
        </w:rPr>
        <w:t>337</w:t>
      </w:r>
      <w:r w:rsidRPr="00EA2576">
        <w:rPr>
          <w:rFonts w:ascii="Times New Roman" w:hAnsi="Times New Roman" w:cs="Times New Roman"/>
          <w:sz w:val="24"/>
          <w:szCs w:val="24"/>
        </w:rPr>
        <w:t xml:space="preserve"> грн. Різними видами державної соціальної допомоги в цьому році скористалося 4252 сім'ї.</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 місцевого бюджету була надана матеріальна допомога незахищеним верствам населення на загальну суму 5315 грн. (28 осіб). На поховання непрацюючим і не перебува</w:t>
      </w:r>
      <w:r w:rsidR="00BD348B">
        <w:rPr>
          <w:rFonts w:ascii="Times New Roman" w:hAnsi="Times New Roman" w:cs="Times New Roman"/>
          <w:sz w:val="24"/>
          <w:szCs w:val="24"/>
        </w:rPr>
        <w:t>ючим</w:t>
      </w:r>
      <w:r w:rsidRPr="00EA2576">
        <w:rPr>
          <w:rFonts w:ascii="Times New Roman" w:hAnsi="Times New Roman" w:cs="Times New Roman"/>
          <w:sz w:val="24"/>
          <w:szCs w:val="24"/>
        </w:rPr>
        <w:t xml:space="preserve"> у центрі зайнятості виділено 14 500 грн. (на 29 осіб).</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Під постійним контролем знаходяться питання допомоги ветеранам війни та праці, інвалідам, чорнобильцям, багатодітним сім'ям, дітям-сиротам та іншим малозабезпеченим жителям міста. Цього року на ремонти квартир ветеранів війни виділено понад 60 тис. </w:t>
      </w:r>
      <w:r w:rsidR="00FB7C19">
        <w:rPr>
          <w:rFonts w:ascii="Times New Roman" w:hAnsi="Times New Roman" w:cs="Times New Roman"/>
          <w:sz w:val="24"/>
          <w:szCs w:val="24"/>
        </w:rPr>
        <w:t>г</w:t>
      </w:r>
      <w:r w:rsidRPr="00EA2576">
        <w:rPr>
          <w:rFonts w:ascii="Times New Roman" w:hAnsi="Times New Roman" w:cs="Times New Roman"/>
          <w:sz w:val="24"/>
          <w:szCs w:val="24"/>
        </w:rPr>
        <w:t>рн. Кошторисна документація на ремонт шести квартир була затверджена рішенням виконкому, ремонти виконуються.</w:t>
      </w:r>
    </w:p>
    <w:p w:rsidR="00EA2576" w:rsidRPr="00EA2576" w:rsidRDefault="00C2104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303</w:t>
      </w:r>
      <w:r w:rsidR="00EA2576" w:rsidRPr="00EA2576">
        <w:rPr>
          <w:rFonts w:ascii="Times New Roman" w:hAnsi="Times New Roman" w:cs="Times New Roman"/>
          <w:sz w:val="24"/>
          <w:szCs w:val="24"/>
        </w:rPr>
        <w:t xml:space="preserve">новорічні подарунки </w:t>
      </w:r>
      <w:r w:rsidRPr="00EA2576">
        <w:rPr>
          <w:rFonts w:ascii="Times New Roman" w:hAnsi="Times New Roman" w:cs="Times New Roman"/>
          <w:sz w:val="24"/>
          <w:szCs w:val="24"/>
        </w:rPr>
        <w:t>отримали</w:t>
      </w:r>
      <w:r>
        <w:rPr>
          <w:rFonts w:ascii="Times New Roman" w:hAnsi="Times New Roman" w:cs="Times New Roman"/>
          <w:sz w:val="24"/>
          <w:szCs w:val="24"/>
          <w:lang w:val="ru-RU"/>
        </w:rPr>
        <w:t>в</w:t>
      </w:r>
      <w:r w:rsidRPr="00EA2576">
        <w:rPr>
          <w:rFonts w:ascii="Times New Roman" w:hAnsi="Times New Roman" w:cs="Times New Roman"/>
          <w:sz w:val="24"/>
          <w:szCs w:val="24"/>
        </w:rPr>
        <w:t>сі діти пільгових категорій</w:t>
      </w:r>
      <w:r w:rsidR="00EA2576" w:rsidRPr="00EA2576">
        <w:rPr>
          <w:rFonts w:ascii="Times New Roman" w:hAnsi="Times New Roman" w:cs="Times New Roman"/>
          <w:sz w:val="24"/>
          <w:szCs w:val="24"/>
        </w:rPr>
        <w:t>.</w:t>
      </w:r>
    </w:p>
    <w:p w:rsidR="00EA2576" w:rsidRPr="00EA2576" w:rsidRDefault="00FB7C19" w:rsidP="00EA2576">
      <w:pPr>
        <w:spacing w:after="0"/>
        <w:ind w:firstLine="567"/>
        <w:jc w:val="both"/>
        <w:rPr>
          <w:rFonts w:ascii="Times New Roman" w:hAnsi="Times New Roman" w:cs="Times New Roman"/>
          <w:sz w:val="24"/>
          <w:szCs w:val="24"/>
        </w:rPr>
      </w:pPr>
      <w:r>
        <w:rPr>
          <w:rFonts w:ascii="Times New Roman" w:hAnsi="Times New Roman" w:cs="Times New Roman"/>
          <w:sz w:val="24"/>
          <w:szCs w:val="24"/>
        </w:rPr>
        <w:t>В 2014</w:t>
      </w:r>
      <w:r w:rsidR="00EA2576" w:rsidRPr="00EA2576">
        <w:rPr>
          <w:rFonts w:ascii="Times New Roman" w:hAnsi="Times New Roman" w:cs="Times New Roman"/>
          <w:sz w:val="24"/>
          <w:szCs w:val="24"/>
        </w:rPr>
        <w:t xml:space="preserve"> ро</w:t>
      </w:r>
      <w:r>
        <w:rPr>
          <w:rFonts w:ascii="Times New Roman" w:hAnsi="Times New Roman" w:cs="Times New Roman"/>
          <w:sz w:val="24"/>
          <w:szCs w:val="24"/>
        </w:rPr>
        <w:t>ці</w:t>
      </w:r>
      <w:r w:rsidR="00EA2576" w:rsidRPr="00EA2576">
        <w:rPr>
          <w:rFonts w:ascii="Times New Roman" w:hAnsi="Times New Roman" w:cs="Times New Roman"/>
          <w:sz w:val="24"/>
          <w:szCs w:val="24"/>
        </w:rPr>
        <w:t xml:space="preserve"> санаторно-курортним оздоровленням були забезпечені 13 ветеранів Великої Вітчизняної війни, в тому числі 7 інвалідів війни. Громадянам з обмеженими фізичними можливостями видано 10 інвалідних колясок, з них одна з електроприводом.</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У 2014 році ми продовжили капітальний ремонт будівлі управління соціального захисту населення. За бюджетні гроші були зроблені два кабінети і сходовий проріз на суму 50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 xml:space="preserve">. Придбали оргтехніки на 35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 xml:space="preserve">. </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До обов'язків місцевого самоврядування належить утримання територіального центру для одиноких літніх людей і створення гідних умов для їх утримання. Станом на 31 грудня 2014 року в територіальному центрі проживають 26 осіб, у відділенні соціальної допомоги вдома на обліку перебуває 446 осіб. Обслуговано за 2014</w:t>
      </w:r>
      <w:r w:rsidR="00FB7C19">
        <w:rPr>
          <w:rFonts w:ascii="Times New Roman" w:hAnsi="Times New Roman" w:cs="Times New Roman"/>
          <w:sz w:val="24"/>
          <w:szCs w:val="24"/>
        </w:rPr>
        <w:t xml:space="preserve"> рік</w:t>
      </w:r>
      <w:r w:rsidRPr="00EA2576">
        <w:rPr>
          <w:rFonts w:ascii="Times New Roman" w:hAnsi="Times New Roman" w:cs="Times New Roman"/>
          <w:sz w:val="24"/>
          <w:szCs w:val="24"/>
        </w:rPr>
        <w:t xml:space="preserve"> 560 осіб. Всього скористалося послугами територіального центру 2500 чоловік. І це не тільки цифри, це доля кожної людин</w:t>
      </w:r>
      <w:r w:rsidR="00FB7C19">
        <w:rPr>
          <w:rFonts w:ascii="Times New Roman" w:hAnsi="Times New Roman" w:cs="Times New Roman"/>
          <w:sz w:val="24"/>
          <w:szCs w:val="24"/>
        </w:rPr>
        <w:t>и. Послуги, що надаються даній</w:t>
      </w:r>
      <w:r w:rsidRPr="00EA2576">
        <w:rPr>
          <w:rFonts w:ascii="Times New Roman" w:hAnsi="Times New Roman" w:cs="Times New Roman"/>
          <w:sz w:val="24"/>
          <w:szCs w:val="24"/>
        </w:rPr>
        <w:t xml:space="preserve"> категорії жителів, різні: придбання та доставка продуктів</w:t>
      </w:r>
      <w:r w:rsidR="00FB7C19">
        <w:rPr>
          <w:rFonts w:ascii="Times New Roman" w:hAnsi="Times New Roman" w:cs="Times New Roman"/>
          <w:sz w:val="24"/>
          <w:szCs w:val="24"/>
        </w:rPr>
        <w:t xml:space="preserve"> харчування, медикаментів, господарчих </w:t>
      </w:r>
      <w:r w:rsidRPr="00EA2576">
        <w:rPr>
          <w:rFonts w:ascii="Times New Roman" w:hAnsi="Times New Roman" w:cs="Times New Roman"/>
          <w:sz w:val="24"/>
          <w:szCs w:val="24"/>
        </w:rPr>
        <w:t>товар</w:t>
      </w:r>
      <w:r w:rsidR="00FB7C19">
        <w:rPr>
          <w:rFonts w:ascii="Times New Roman" w:hAnsi="Times New Roman" w:cs="Times New Roman"/>
          <w:sz w:val="24"/>
          <w:szCs w:val="24"/>
        </w:rPr>
        <w:t>ів</w:t>
      </w:r>
      <w:r w:rsidRPr="00EA2576">
        <w:rPr>
          <w:rFonts w:ascii="Times New Roman" w:hAnsi="Times New Roman" w:cs="Times New Roman"/>
          <w:sz w:val="24"/>
          <w:szCs w:val="24"/>
        </w:rPr>
        <w:t xml:space="preserve">, оплата платежів, оформлення субсидій, прибирання квартири, приготування їжі та багато іншого. Ми планомірно виконуємо необхідні ремонти в будівлі </w:t>
      </w:r>
      <w:proofErr w:type="spellStart"/>
      <w:r w:rsidRPr="00EA2576">
        <w:rPr>
          <w:rFonts w:ascii="Times New Roman" w:hAnsi="Times New Roman" w:cs="Times New Roman"/>
          <w:sz w:val="24"/>
          <w:szCs w:val="24"/>
        </w:rPr>
        <w:t>терцентру</w:t>
      </w:r>
      <w:proofErr w:type="spellEnd"/>
      <w:r w:rsidRPr="00EA2576">
        <w:rPr>
          <w:rFonts w:ascii="Times New Roman" w:hAnsi="Times New Roman" w:cs="Times New Roman"/>
          <w:sz w:val="24"/>
          <w:szCs w:val="24"/>
        </w:rPr>
        <w:t xml:space="preserve">. Торік за кошти місцевого бюджету замінили вікна на металопластикові, цього року відремонтували санвузли. На базі </w:t>
      </w:r>
      <w:proofErr w:type="spellStart"/>
      <w:r w:rsidRPr="00EA2576">
        <w:rPr>
          <w:rFonts w:ascii="Times New Roman" w:hAnsi="Times New Roman" w:cs="Times New Roman"/>
          <w:sz w:val="24"/>
          <w:szCs w:val="24"/>
        </w:rPr>
        <w:t>терцентру</w:t>
      </w:r>
      <w:proofErr w:type="spellEnd"/>
      <w:r w:rsidRPr="00EA2576">
        <w:rPr>
          <w:rFonts w:ascii="Times New Roman" w:hAnsi="Times New Roman" w:cs="Times New Roman"/>
          <w:sz w:val="24"/>
          <w:szCs w:val="24"/>
        </w:rPr>
        <w:t xml:space="preserve"> працює центр соціальної адаптації для пенсіонерів, фізкультурно-оздоровчий кабінет, де займаються спортом ветерани праці та інваліди.</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Фахівцями Центру соціальних служб для сім'ї, дітей та молоді виконувалася робота щодо соціального супроводу сімей, які опинилися в складній життєвій ситуації. Більше 40 сімей отримують підтримку у вирішенні своїх проблем. З червня 2014 </w:t>
      </w:r>
      <w:r w:rsidR="009D0247">
        <w:rPr>
          <w:rFonts w:ascii="Times New Roman" w:hAnsi="Times New Roman" w:cs="Times New Roman"/>
          <w:sz w:val="24"/>
          <w:szCs w:val="24"/>
        </w:rPr>
        <w:t xml:space="preserve">року </w:t>
      </w:r>
      <w:r w:rsidRPr="00EA2576">
        <w:rPr>
          <w:rFonts w:ascii="Times New Roman" w:hAnsi="Times New Roman" w:cs="Times New Roman"/>
          <w:sz w:val="24"/>
          <w:szCs w:val="24"/>
        </w:rPr>
        <w:t xml:space="preserve">працівники Центру спільно з відділами міськвиконкому та Управлінням соціального захисту </w:t>
      </w:r>
      <w:r w:rsidR="009D0247">
        <w:rPr>
          <w:rFonts w:ascii="Times New Roman" w:hAnsi="Times New Roman" w:cs="Times New Roman"/>
          <w:sz w:val="24"/>
          <w:szCs w:val="24"/>
        </w:rPr>
        <w:t xml:space="preserve"> населення </w:t>
      </w:r>
      <w:r w:rsidRPr="00EA2576">
        <w:rPr>
          <w:rFonts w:ascii="Times New Roman" w:hAnsi="Times New Roman" w:cs="Times New Roman"/>
          <w:sz w:val="24"/>
          <w:szCs w:val="24"/>
        </w:rPr>
        <w:t>активно включилися в роботу з питань допомоги вимушеним переселенцям з Донецької та Луганської областей. Вирішувалися проблеми з житлом, оформленням соціальних виплат, забезпеченням їжею і одягом.</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Я вдячний керівникам усіх служб, їх співробітникам, підприємцям, жителям нашого міста за професіоналізм та людяність, яку вони проявили в дуже складних умовах. Кожен день приймали сотні людей, приносили продукти, одяг, інші предмети першої необхідності, надавали житло.</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При міському виконавчому комітеті в кінці 2013 року б</w:t>
      </w:r>
      <w:r w:rsidR="009D0247">
        <w:rPr>
          <w:rFonts w:ascii="Times New Roman" w:hAnsi="Times New Roman" w:cs="Times New Roman"/>
          <w:sz w:val="24"/>
          <w:szCs w:val="24"/>
        </w:rPr>
        <w:t>ув створений</w:t>
      </w:r>
      <w:r w:rsidRPr="00EA2576">
        <w:rPr>
          <w:rFonts w:ascii="Times New Roman" w:hAnsi="Times New Roman" w:cs="Times New Roman"/>
          <w:sz w:val="24"/>
          <w:szCs w:val="24"/>
        </w:rPr>
        <w:t xml:space="preserve"> Центр адміністративних послуг. Він працює за принципом «єдиного вікна». У 2014 році почали приймати громадян за графіком з 8.00 до 20.00, надаючи їм більше 85 адміністративних послуг. Центр цього року був доукомплектован</w:t>
      </w:r>
      <w:r w:rsidR="009D0247">
        <w:rPr>
          <w:rFonts w:ascii="Times New Roman" w:hAnsi="Times New Roman" w:cs="Times New Roman"/>
          <w:sz w:val="24"/>
          <w:szCs w:val="24"/>
        </w:rPr>
        <w:t>ий</w:t>
      </w:r>
      <w:r w:rsidRPr="00EA2576">
        <w:rPr>
          <w:rFonts w:ascii="Times New Roman" w:hAnsi="Times New Roman" w:cs="Times New Roman"/>
          <w:sz w:val="24"/>
          <w:szCs w:val="24"/>
        </w:rPr>
        <w:t xml:space="preserve"> сучасною оргтехнікою, автоматизованою системою обробки інформації. Заявники тепер можуть оперативно отримувати необхідну інформацію і подавати документи, минаючи дозвільні органи, безпосередньо в Центр адміністративних послуг, де використовуються сучасні засоби зв'язку: телефон, Інтернет в системі он-лайн і пошта. Створюючи Центр за принципом «єдиного вікна», ми переслідували просту мету - зробити отримання адміністративних послуг максимально зручним, спростити </w:t>
      </w:r>
      <w:r w:rsidRPr="00EA2576">
        <w:rPr>
          <w:rFonts w:ascii="Times New Roman" w:hAnsi="Times New Roman" w:cs="Times New Roman"/>
          <w:sz w:val="24"/>
          <w:szCs w:val="24"/>
        </w:rPr>
        <w:lastRenderedPageBreak/>
        <w:t>процедуру для кожного, хто звертається. У Центрі також створені умови для вільного доступу громадян.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Традиційно не можу не зупинит</w:t>
      </w:r>
      <w:r w:rsidR="001D433B">
        <w:rPr>
          <w:rFonts w:ascii="Times New Roman" w:hAnsi="Times New Roman" w:cs="Times New Roman"/>
          <w:sz w:val="24"/>
          <w:szCs w:val="24"/>
        </w:rPr>
        <w:t>и</w:t>
      </w:r>
      <w:r w:rsidRPr="00EA2576">
        <w:rPr>
          <w:rFonts w:ascii="Times New Roman" w:hAnsi="Times New Roman" w:cs="Times New Roman"/>
          <w:sz w:val="24"/>
          <w:szCs w:val="24"/>
        </w:rPr>
        <w:t>ся на ключовому питанні в житті кожної людини - на охорону здоров'я. У нашому місті успішно функціонують два заклади охорони здоров'я: центральна міськрайонна лікарня і «Первомайський центр первинної медико-санітарної допомоги».</w:t>
      </w:r>
    </w:p>
    <w:p w:rsidR="00D970E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 xml:space="preserve">За 2014 </w:t>
      </w:r>
      <w:r w:rsidR="001D433B">
        <w:rPr>
          <w:rFonts w:ascii="Times New Roman" w:hAnsi="Times New Roman" w:cs="Times New Roman"/>
          <w:sz w:val="24"/>
          <w:szCs w:val="24"/>
        </w:rPr>
        <w:t xml:space="preserve">рік </w:t>
      </w:r>
      <w:r w:rsidRPr="00EA2576">
        <w:rPr>
          <w:rFonts w:ascii="Times New Roman" w:hAnsi="Times New Roman" w:cs="Times New Roman"/>
          <w:sz w:val="24"/>
          <w:szCs w:val="24"/>
        </w:rPr>
        <w:t xml:space="preserve">у стаціонарах лікарні проліковано 5660 хворих, в поліклініці обслужено 332 тис. 525 відвідувань. Демографічна ситуація в місті, як і по всій Україні, в цілому має регресивний характер: народилося 311 дітей, а смертей 472 випадки. У структурі причин смертності протягом багатьох років провідне місце займають: хвороби органів кровообігу, на другому місці - онкологія. </w:t>
      </w:r>
    </w:p>
    <w:p w:rsidR="00D970E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 xml:space="preserve">Забезпечення населення ліками було проведено в межах доведених асигнувань на рік. Були придбані медикаменти на суму 380 тис. </w:t>
      </w:r>
      <w:r w:rsidR="001D433B">
        <w:rPr>
          <w:rFonts w:ascii="Times New Roman" w:hAnsi="Times New Roman" w:cs="Times New Roman"/>
          <w:sz w:val="24"/>
          <w:szCs w:val="24"/>
        </w:rPr>
        <w:t>г</w:t>
      </w:r>
      <w:r w:rsidRPr="00EA2576">
        <w:rPr>
          <w:rFonts w:ascii="Times New Roman" w:hAnsi="Times New Roman" w:cs="Times New Roman"/>
          <w:sz w:val="24"/>
          <w:szCs w:val="24"/>
        </w:rPr>
        <w:t xml:space="preserve">рн. Для інсулінозалежних хворих з обласного бюджету надійшли ліки на суму 585 тис. </w:t>
      </w:r>
      <w:r w:rsidR="001D433B">
        <w:rPr>
          <w:rFonts w:ascii="Times New Roman" w:hAnsi="Times New Roman" w:cs="Times New Roman"/>
          <w:sz w:val="24"/>
          <w:szCs w:val="24"/>
        </w:rPr>
        <w:t>г</w:t>
      </w:r>
      <w:r w:rsidRPr="00EA2576">
        <w:rPr>
          <w:rFonts w:ascii="Times New Roman" w:hAnsi="Times New Roman" w:cs="Times New Roman"/>
          <w:sz w:val="24"/>
          <w:szCs w:val="24"/>
        </w:rPr>
        <w:t xml:space="preserve">рн. За звітний період проведено пільгове безкоштовне зубопротезування 12 жителям: двом учасникам ВВВ, 6-ти інвалідам війни та 4-м дітям війни на загальну суму 12 тис.578 грн. </w:t>
      </w:r>
    </w:p>
    <w:p w:rsidR="00D970E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 xml:space="preserve">Було виділено 193 тис. 378 грн. на часткову оплату вартості лікарських препаратів для лікування осіб з гіпертонічною хворобою по пілотному проекту «Гіпертонія». </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За звітний період було проведено заміну вікон у дитячому відділенні і в реанімації на суму 53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 За рахунок фонду «Милосердя» виконувалися поточні ремонти в приміщеннях лікарні. За підтримки народного депутата Ук</w:t>
      </w:r>
      <w:r w:rsidR="00706FCD">
        <w:rPr>
          <w:rFonts w:ascii="Times New Roman" w:hAnsi="Times New Roman" w:cs="Times New Roman"/>
          <w:sz w:val="24"/>
          <w:szCs w:val="24"/>
        </w:rPr>
        <w:t>раїни була придбана реанімаційне</w:t>
      </w:r>
      <w:r w:rsidRPr="00EA2576">
        <w:rPr>
          <w:rFonts w:ascii="Times New Roman" w:hAnsi="Times New Roman" w:cs="Times New Roman"/>
          <w:sz w:val="24"/>
          <w:szCs w:val="24"/>
        </w:rPr>
        <w:t xml:space="preserve"> ліжко за 10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w:t>
      </w:r>
    </w:p>
    <w:p w:rsidR="00D970E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Розвиток міської системи освіти залишається одним із пріоритетних напрямків нашої роботи. За 2014</w:t>
      </w:r>
      <w:r w:rsidR="001D433B">
        <w:rPr>
          <w:rFonts w:ascii="Times New Roman" w:hAnsi="Times New Roman" w:cs="Times New Roman"/>
          <w:sz w:val="24"/>
          <w:szCs w:val="24"/>
        </w:rPr>
        <w:t xml:space="preserve"> рік</w:t>
      </w:r>
      <w:r w:rsidRPr="00EA2576">
        <w:rPr>
          <w:rFonts w:ascii="Times New Roman" w:hAnsi="Times New Roman" w:cs="Times New Roman"/>
          <w:sz w:val="24"/>
          <w:szCs w:val="24"/>
        </w:rPr>
        <w:t xml:space="preserve"> з міського бюджету фінансувалися 16 закладів освіти на за</w:t>
      </w:r>
      <w:r w:rsidR="001D433B">
        <w:rPr>
          <w:rFonts w:ascii="Times New Roman" w:hAnsi="Times New Roman" w:cs="Times New Roman"/>
          <w:sz w:val="24"/>
          <w:szCs w:val="24"/>
        </w:rPr>
        <w:t xml:space="preserve">гальну суму 37 млн.932 </w:t>
      </w:r>
      <w:proofErr w:type="spellStart"/>
      <w:r w:rsidR="001D433B">
        <w:rPr>
          <w:rFonts w:ascii="Times New Roman" w:hAnsi="Times New Roman" w:cs="Times New Roman"/>
          <w:sz w:val="24"/>
          <w:szCs w:val="24"/>
        </w:rPr>
        <w:t>тис.грн</w:t>
      </w:r>
      <w:proofErr w:type="spellEnd"/>
      <w:r w:rsidR="001D433B">
        <w:rPr>
          <w:rFonts w:ascii="Times New Roman" w:hAnsi="Times New Roman" w:cs="Times New Roman"/>
          <w:sz w:val="24"/>
          <w:szCs w:val="24"/>
        </w:rPr>
        <w:t>.</w:t>
      </w:r>
      <w:r w:rsidR="00D970E2">
        <w:rPr>
          <w:rFonts w:ascii="Times New Roman" w:hAnsi="Times New Roman" w:cs="Times New Roman"/>
          <w:sz w:val="24"/>
          <w:szCs w:val="24"/>
          <w:lang w:val="ru-RU"/>
        </w:rPr>
        <w:t>,</w:t>
      </w:r>
      <w:proofErr w:type="spellStart"/>
      <w:r w:rsidR="00D970E2">
        <w:rPr>
          <w:rFonts w:ascii="Times New Roman" w:hAnsi="Times New Roman" w:cs="Times New Roman"/>
          <w:sz w:val="24"/>
          <w:szCs w:val="24"/>
          <w:lang w:val="ru-RU"/>
        </w:rPr>
        <w:t>з</w:t>
      </w:r>
      <w:proofErr w:type="spellEnd"/>
      <w:r w:rsidRPr="00EA2576">
        <w:rPr>
          <w:rFonts w:ascii="Times New Roman" w:hAnsi="Times New Roman" w:cs="Times New Roman"/>
          <w:sz w:val="24"/>
          <w:szCs w:val="24"/>
        </w:rPr>
        <w:t xml:space="preserve"> них 99,4% від загальної суми склали витрати на захищені статті. </w:t>
      </w:r>
    </w:p>
    <w:p w:rsidR="00D970E2" w:rsidRPr="008D7D99"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Говорячи про дошкільну освіту, потрібно сказати, що 6 дошкільних установ у звітному періоді відвідало 1200 дітей, середня наповнюваність груп склала 26 осіб. Охоплення дітей дошкільною освітою в місті - 98,8%. У нашому місті немає черги і немає проблеми з влаштуванням дитини в дитячий сад. </w:t>
      </w:r>
    </w:p>
    <w:p w:rsidR="00D970E2" w:rsidRDefault="00EA2576" w:rsidP="00EA2576">
      <w:pPr>
        <w:spacing w:after="0"/>
        <w:ind w:firstLine="567"/>
        <w:jc w:val="both"/>
        <w:rPr>
          <w:rFonts w:ascii="Times New Roman" w:hAnsi="Times New Roman" w:cs="Times New Roman"/>
          <w:sz w:val="24"/>
          <w:szCs w:val="24"/>
          <w:lang w:val="ru-RU"/>
        </w:rPr>
      </w:pPr>
      <w:r w:rsidRPr="00EA2576">
        <w:rPr>
          <w:rFonts w:ascii="Times New Roman" w:hAnsi="Times New Roman" w:cs="Times New Roman"/>
          <w:sz w:val="24"/>
          <w:szCs w:val="24"/>
        </w:rPr>
        <w:t xml:space="preserve">З метою забезпечення доступності та якості освіти удосконалюється мережа загальноосвітніх навчальних закладів міста. У 6 школах і гімназії навчається 2814 учнів. У цьому навчальному році кількість дітей на 62 дитини більше ніж в 2013 </w:t>
      </w:r>
      <w:r w:rsidR="001D433B">
        <w:rPr>
          <w:rFonts w:ascii="Times New Roman" w:hAnsi="Times New Roman" w:cs="Times New Roman"/>
          <w:sz w:val="24"/>
          <w:szCs w:val="24"/>
        </w:rPr>
        <w:t>році</w:t>
      </w:r>
      <w:r w:rsidRPr="00EA2576">
        <w:rPr>
          <w:rFonts w:ascii="Times New Roman" w:hAnsi="Times New Roman" w:cs="Times New Roman"/>
          <w:sz w:val="24"/>
          <w:szCs w:val="24"/>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бюджетні кошти до нового навчального року були проведені ремонтні роботи на загальну суму 1млн. 136 тисяч гривень, в числі яких: ремонт покрівель шкіл №2, 5, 7, гімназії №3, дитячого садка №16. Капітальний ремонт системи опалення виконаний у дитячих садках №4 і 14. У п'ятій школі відремонтовано підлогу. У всіх школах та садочках виконано комплекс робіт з утримання електропроводки. Крім того, в рамках обласного конкурсу міні-проектів відремонтовано систему опалення в другій школі та повністю замінено на сучасне освітлення в актовому залі школи №6. Було придбано дві електроплити в дитячі садки №4 та №5.</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Як і раніше в поле уваги міської влади знаходиться оздоровлення дітей. Всього оздоровилося 2900 дітей віком від 7 до 17 років. З них 650 дітей відпочили у пришкільних таборах. З міського бюджету на літній відпочинок дітей були виділе</w:t>
      </w:r>
      <w:r w:rsidR="001D433B">
        <w:rPr>
          <w:rFonts w:ascii="Times New Roman" w:hAnsi="Times New Roman" w:cs="Times New Roman"/>
          <w:sz w:val="24"/>
          <w:szCs w:val="24"/>
        </w:rPr>
        <w:t xml:space="preserve">ні кошти в сумі 150 </w:t>
      </w:r>
      <w:proofErr w:type="spellStart"/>
      <w:r w:rsidR="001D433B">
        <w:rPr>
          <w:rFonts w:ascii="Times New Roman" w:hAnsi="Times New Roman" w:cs="Times New Roman"/>
          <w:sz w:val="24"/>
          <w:szCs w:val="24"/>
        </w:rPr>
        <w:t>тис.грн</w:t>
      </w:r>
      <w:proofErr w:type="spellEnd"/>
      <w:r w:rsidR="001D433B">
        <w:rPr>
          <w:rFonts w:ascii="Times New Roman" w:hAnsi="Times New Roman" w:cs="Times New Roman"/>
          <w:sz w:val="24"/>
          <w:szCs w:val="24"/>
        </w:rPr>
        <w:t>., (щ</w:t>
      </w:r>
      <w:r w:rsidRPr="00EA2576">
        <w:rPr>
          <w:rFonts w:ascii="Times New Roman" w:hAnsi="Times New Roman" w:cs="Times New Roman"/>
          <w:sz w:val="24"/>
          <w:szCs w:val="24"/>
        </w:rPr>
        <w:t xml:space="preserve">о на 30 тис. </w:t>
      </w:r>
      <w:r w:rsidR="001D433B">
        <w:rPr>
          <w:rFonts w:ascii="Times New Roman" w:hAnsi="Times New Roman" w:cs="Times New Roman"/>
          <w:sz w:val="24"/>
          <w:szCs w:val="24"/>
        </w:rPr>
        <w:t>б</w:t>
      </w:r>
      <w:r w:rsidRPr="00EA2576">
        <w:rPr>
          <w:rFonts w:ascii="Times New Roman" w:hAnsi="Times New Roman" w:cs="Times New Roman"/>
          <w:sz w:val="24"/>
          <w:szCs w:val="24"/>
        </w:rPr>
        <w:t xml:space="preserve">ільше ніж у минулому році). З них 30 </w:t>
      </w:r>
      <w:proofErr w:type="spellStart"/>
      <w:r w:rsidRPr="00EA2576">
        <w:rPr>
          <w:rFonts w:ascii="Times New Roman" w:hAnsi="Times New Roman" w:cs="Times New Roman"/>
          <w:sz w:val="24"/>
          <w:szCs w:val="24"/>
        </w:rPr>
        <w:t>тис.</w:t>
      </w:r>
      <w:r w:rsidR="001D433B">
        <w:rPr>
          <w:rFonts w:ascii="Times New Roman" w:hAnsi="Times New Roman" w:cs="Times New Roman"/>
          <w:sz w:val="24"/>
          <w:szCs w:val="24"/>
        </w:rPr>
        <w:t>грн.н</w:t>
      </w:r>
      <w:r w:rsidRPr="00EA2576">
        <w:rPr>
          <w:rFonts w:ascii="Times New Roman" w:hAnsi="Times New Roman" w:cs="Times New Roman"/>
          <w:sz w:val="24"/>
          <w:szCs w:val="24"/>
        </w:rPr>
        <w:t>а</w:t>
      </w:r>
      <w:proofErr w:type="spellEnd"/>
      <w:r w:rsidRPr="00EA2576">
        <w:rPr>
          <w:rFonts w:ascii="Times New Roman" w:hAnsi="Times New Roman" w:cs="Times New Roman"/>
          <w:sz w:val="24"/>
          <w:szCs w:val="24"/>
        </w:rPr>
        <w:t xml:space="preserve"> придбання 15-ти путівок в дитячий табір «Біле озеро». З обласного бюджету було виділено понад 330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 xml:space="preserve">., </w:t>
      </w:r>
      <w:r w:rsidR="001D433B">
        <w:rPr>
          <w:rFonts w:ascii="Times New Roman" w:hAnsi="Times New Roman" w:cs="Times New Roman"/>
          <w:sz w:val="24"/>
          <w:szCs w:val="24"/>
        </w:rPr>
        <w:t>з</w:t>
      </w:r>
      <w:r w:rsidRPr="00EA2576">
        <w:rPr>
          <w:rFonts w:ascii="Times New Roman" w:hAnsi="Times New Roman" w:cs="Times New Roman"/>
          <w:sz w:val="24"/>
          <w:szCs w:val="24"/>
        </w:rPr>
        <w:t xml:space="preserve"> них: 60 путівок в табір «Таврія» Херсонська обл. </w:t>
      </w:r>
      <w:proofErr w:type="spellStart"/>
      <w:r w:rsidRPr="00EA2576">
        <w:rPr>
          <w:rFonts w:ascii="Times New Roman" w:hAnsi="Times New Roman" w:cs="Times New Roman"/>
          <w:sz w:val="24"/>
          <w:szCs w:val="24"/>
        </w:rPr>
        <w:t>м.Скадовськ</w:t>
      </w:r>
      <w:proofErr w:type="spellEnd"/>
      <w:r w:rsidRPr="00EA2576">
        <w:rPr>
          <w:rFonts w:ascii="Times New Roman" w:hAnsi="Times New Roman" w:cs="Times New Roman"/>
          <w:sz w:val="24"/>
          <w:szCs w:val="24"/>
        </w:rPr>
        <w:t>, які були надані переможцям обласного конкурсу «Весняні дзвіночки» і 50 путівок дітям пільгового контингенту.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Наше місто завжди відрізнявся цікав</w:t>
      </w:r>
      <w:r w:rsidR="001D433B">
        <w:rPr>
          <w:rFonts w:ascii="Times New Roman" w:hAnsi="Times New Roman" w:cs="Times New Roman"/>
          <w:sz w:val="24"/>
          <w:szCs w:val="24"/>
        </w:rPr>
        <w:t>им</w:t>
      </w:r>
      <w:r w:rsidRPr="00EA2576">
        <w:rPr>
          <w:rFonts w:ascii="Times New Roman" w:hAnsi="Times New Roman" w:cs="Times New Roman"/>
          <w:sz w:val="24"/>
          <w:szCs w:val="24"/>
        </w:rPr>
        <w:t xml:space="preserve"> і насичен</w:t>
      </w:r>
      <w:r w:rsidR="001D433B">
        <w:rPr>
          <w:rFonts w:ascii="Times New Roman" w:hAnsi="Times New Roman" w:cs="Times New Roman"/>
          <w:sz w:val="24"/>
          <w:szCs w:val="24"/>
        </w:rPr>
        <w:t>им</w:t>
      </w:r>
      <w:r w:rsidRPr="00EA2576">
        <w:rPr>
          <w:rFonts w:ascii="Times New Roman" w:hAnsi="Times New Roman" w:cs="Times New Roman"/>
          <w:sz w:val="24"/>
          <w:szCs w:val="24"/>
        </w:rPr>
        <w:t xml:space="preserve"> культурним та спортивним життям. Мережа відділу культури і туризму - це Школа мистецтв, де працює 28 викладачів і навчається 286 учнів, Палац культури «Хімік», краєзнавчий м</w:t>
      </w:r>
      <w:r w:rsidR="001D433B">
        <w:rPr>
          <w:rFonts w:ascii="Times New Roman" w:hAnsi="Times New Roman" w:cs="Times New Roman"/>
          <w:sz w:val="24"/>
          <w:szCs w:val="24"/>
        </w:rPr>
        <w:t xml:space="preserve">узей і центральна бібліотечна </w:t>
      </w:r>
      <w:r w:rsidR="001D433B">
        <w:rPr>
          <w:rFonts w:ascii="Times New Roman" w:hAnsi="Times New Roman" w:cs="Times New Roman"/>
          <w:sz w:val="24"/>
          <w:szCs w:val="24"/>
        </w:rPr>
        <w:lastRenderedPageBreak/>
        <w:t>си</w:t>
      </w:r>
      <w:r w:rsidRPr="00EA2576">
        <w:rPr>
          <w:rFonts w:ascii="Times New Roman" w:hAnsi="Times New Roman" w:cs="Times New Roman"/>
          <w:sz w:val="24"/>
          <w:szCs w:val="24"/>
        </w:rPr>
        <w:t>стема.За звітний період Палац культури "Хімік" провів 345 культурно-масових заходів, обслу</w:t>
      </w:r>
      <w:r w:rsidR="001D433B">
        <w:rPr>
          <w:rFonts w:ascii="Times New Roman" w:hAnsi="Times New Roman" w:cs="Times New Roman"/>
          <w:sz w:val="24"/>
          <w:szCs w:val="24"/>
        </w:rPr>
        <w:t>жив</w:t>
      </w:r>
      <w:r w:rsidRPr="00EA2576">
        <w:rPr>
          <w:rFonts w:ascii="Times New Roman" w:hAnsi="Times New Roman" w:cs="Times New Roman"/>
          <w:sz w:val="24"/>
          <w:szCs w:val="24"/>
        </w:rPr>
        <w:t xml:space="preserve"> 154тис. 360 глядачів. Радує те, що, незважаючи на всі фінансові труднощі у сфері </w:t>
      </w:r>
      <w:r w:rsidR="001D433B">
        <w:rPr>
          <w:rFonts w:ascii="Times New Roman" w:hAnsi="Times New Roman" w:cs="Times New Roman"/>
          <w:sz w:val="24"/>
          <w:szCs w:val="24"/>
        </w:rPr>
        <w:t>к</w:t>
      </w:r>
      <w:r w:rsidRPr="00EA2576">
        <w:rPr>
          <w:rFonts w:ascii="Times New Roman" w:hAnsi="Times New Roman" w:cs="Times New Roman"/>
          <w:sz w:val="24"/>
          <w:szCs w:val="24"/>
        </w:rPr>
        <w:t>ультур</w:t>
      </w:r>
      <w:r w:rsidR="001D433B">
        <w:rPr>
          <w:rFonts w:ascii="Times New Roman" w:hAnsi="Times New Roman" w:cs="Times New Roman"/>
          <w:sz w:val="24"/>
          <w:szCs w:val="24"/>
        </w:rPr>
        <w:t>и</w:t>
      </w:r>
      <w:r w:rsidRPr="00EA2576">
        <w:rPr>
          <w:rFonts w:ascii="Times New Roman" w:hAnsi="Times New Roman" w:cs="Times New Roman"/>
          <w:sz w:val="24"/>
          <w:szCs w:val="24"/>
        </w:rPr>
        <w:t>, в 2014 році Народний хор палацу культури «Хімік» захистив звання «Народний хор». Присвоєно звання «Зразковий» ансамблю народних інструментів дитячої Школи мистецтв та ансамблю танцю «Карусель». На проведення культурно-масових заходів з бюджету міста було виділено 24 тис.351 грн.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Цього року вдалося вирішити проблему капітального ремонту покрівлі над сценою палацу культури «Хімік». Роботи виконані за кошти місцевого бюджету в сумі 599тис. 70 грн. Як і планувалося, для Палацу культури була закуплена звукопідсилювальна апаратура на суму 250 тис. </w:t>
      </w:r>
      <w:r w:rsidR="001D433B">
        <w:rPr>
          <w:rFonts w:ascii="Times New Roman" w:hAnsi="Times New Roman" w:cs="Times New Roman"/>
          <w:sz w:val="24"/>
          <w:szCs w:val="24"/>
        </w:rPr>
        <w:t>г</w:t>
      </w:r>
      <w:r w:rsidRPr="00EA2576">
        <w:rPr>
          <w:rFonts w:ascii="Times New Roman" w:hAnsi="Times New Roman" w:cs="Times New Roman"/>
          <w:sz w:val="24"/>
          <w:szCs w:val="24"/>
        </w:rPr>
        <w:t>рн.</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Вже кілька років ми планомірно допомагаємо краєзнавчому музею привести в належний вигляд виставкові зали. Для проведення екскурсій музей має 12 експозиційних залів. Цього року були відремонтовані за бюджетні кошти 4 зали на суму 50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За звітний період було проведено 102 екскурсії. І протягом року було оформлено та проведено 15 тематичних виставок: до 70-ти річч</w:t>
      </w:r>
      <w:r w:rsidR="005D7819">
        <w:rPr>
          <w:rFonts w:ascii="Times New Roman" w:hAnsi="Times New Roman" w:cs="Times New Roman"/>
          <w:sz w:val="24"/>
          <w:szCs w:val="24"/>
        </w:rPr>
        <w:t>я</w:t>
      </w:r>
      <w:r w:rsidRPr="00EA2576">
        <w:rPr>
          <w:rFonts w:ascii="Times New Roman" w:hAnsi="Times New Roman" w:cs="Times New Roman"/>
          <w:sz w:val="24"/>
          <w:szCs w:val="24"/>
        </w:rPr>
        <w:t xml:space="preserve"> визволення України від фашистів «Великі віхи великої війни», виставка військової мініатюри, «Світ через культуру», «Моя Україна» та ін. На сьогоднішній день в музейних фондах зберігається близько 15,5 тис. експонатів.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 рамках конкурсу міні-проектів в центральній міській бібліотеці відремонтовано систему опалення. За перше півріччя 2014 </w:t>
      </w:r>
      <w:r w:rsidR="00BD5FA5">
        <w:rPr>
          <w:rFonts w:ascii="Times New Roman" w:hAnsi="Times New Roman" w:cs="Times New Roman"/>
          <w:sz w:val="24"/>
          <w:szCs w:val="24"/>
        </w:rPr>
        <w:t xml:space="preserve">року </w:t>
      </w:r>
      <w:r w:rsidRPr="00EA2576">
        <w:rPr>
          <w:rFonts w:ascii="Times New Roman" w:hAnsi="Times New Roman" w:cs="Times New Roman"/>
          <w:sz w:val="24"/>
          <w:szCs w:val="24"/>
        </w:rPr>
        <w:t>відділ культури і туризму в рейтингових показниках діяльності установ культури в Харківській області посів перше місце.</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Міська рада приділяє велику увагу питанням спорту та здорового способу життя. Відповідно до календаря змагань, в цьому році, спільно з міським цен</w:t>
      </w:r>
      <w:r w:rsidR="00BD5FA5">
        <w:rPr>
          <w:rFonts w:ascii="Times New Roman" w:hAnsi="Times New Roman" w:cs="Times New Roman"/>
          <w:sz w:val="24"/>
          <w:szCs w:val="24"/>
        </w:rPr>
        <w:t>тром «Спорт для всіх» та дитячою</w:t>
      </w:r>
      <w:r w:rsidRPr="00EA2576">
        <w:rPr>
          <w:rFonts w:ascii="Times New Roman" w:hAnsi="Times New Roman" w:cs="Times New Roman"/>
          <w:sz w:val="24"/>
          <w:szCs w:val="24"/>
        </w:rPr>
        <w:t xml:space="preserve"> спортивною школою проведено 28 міських спортивно-масових заходів, команди міста взяли участь у 15 обласних та всеукраїнських змаганнях і навіть в чемпіонаті світу.</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В лютому місяці пройшов традиційний 20-й Всеукраїнський турнір з боксу пам'яті майстра спорту Сергія </w:t>
      </w:r>
      <w:proofErr w:type="spellStart"/>
      <w:r w:rsidRPr="00EA2576">
        <w:rPr>
          <w:rFonts w:ascii="Times New Roman" w:hAnsi="Times New Roman" w:cs="Times New Roman"/>
          <w:sz w:val="24"/>
          <w:szCs w:val="24"/>
        </w:rPr>
        <w:t>Глебова</w:t>
      </w:r>
      <w:proofErr w:type="spellEnd"/>
      <w:r w:rsidRPr="00EA2576">
        <w:rPr>
          <w:rFonts w:ascii="Times New Roman" w:hAnsi="Times New Roman" w:cs="Times New Roman"/>
          <w:sz w:val="24"/>
          <w:szCs w:val="24"/>
        </w:rPr>
        <w:t>, в якому взяли участь 89 спортсменів.</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Під час святкових заходів до Дня міста був проведений традиційний 12-й легкоатлетичний пробіг «Першотравнева миля», в якому взяли участь більше 500 чоловік.</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Кошторисом фінансування даних заходів було заплановано 33тис. гривень, фактично виділено було 20 тис. грн. Але слід зауважити, що від плану спортивних заходів не відступали, все проводилося відповідно до запланованих турнір</w:t>
      </w:r>
      <w:r w:rsidR="003D2C91">
        <w:rPr>
          <w:rFonts w:ascii="Times New Roman" w:hAnsi="Times New Roman" w:cs="Times New Roman"/>
          <w:sz w:val="24"/>
          <w:szCs w:val="24"/>
        </w:rPr>
        <w:t>ів</w:t>
      </w:r>
      <w:r w:rsidRPr="00EA2576">
        <w:rPr>
          <w:rFonts w:ascii="Times New Roman" w:hAnsi="Times New Roman" w:cs="Times New Roman"/>
          <w:sz w:val="24"/>
          <w:szCs w:val="24"/>
        </w:rPr>
        <w:t xml:space="preserve"> та змаган</w:t>
      </w:r>
      <w:r w:rsidR="003D2C91">
        <w:rPr>
          <w:rFonts w:ascii="Times New Roman" w:hAnsi="Times New Roman" w:cs="Times New Roman"/>
          <w:sz w:val="24"/>
          <w:szCs w:val="24"/>
        </w:rPr>
        <w:t>ь</w:t>
      </w:r>
      <w:r w:rsidRPr="00EA2576">
        <w:rPr>
          <w:rFonts w:ascii="Times New Roman" w:hAnsi="Times New Roman" w:cs="Times New Roman"/>
          <w:sz w:val="24"/>
          <w:szCs w:val="24"/>
        </w:rPr>
        <w:t>. Цього року місто посіло третє місце у спартакіаді з видів спорту на кубок голови області. За підтримки спортсменів-активістів в кінці грудня 2014 року в місті біля футбольного поля з синтетичним покриттям був залитий льодовий каток, який був відкритий 27 грудня.</w:t>
      </w:r>
    </w:p>
    <w:p w:rsidR="00EA2576" w:rsidRPr="00EA2576" w:rsidRDefault="00EA2576" w:rsidP="00EA2576">
      <w:pPr>
        <w:spacing w:after="0"/>
        <w:ind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Треба відзначити, що наше місто вже 2 роки бере участь у обласному конкурсі міні-проектів «Разом у майбутнє», що дозволяє залучити додаткові кошти в бюджет. У 2014 році </w:t>
      </w:r>
      <w:r w:rsidR="003D2C91">
        <w:rPr>
          <w:rFonts w:ascii="Times New Roman" w:hAnsi="Times New Roman" w:cs="Times New Roman"/>
          <w:sz w:val="24"/>
          <w:szCs w:val="24"/>
        </w:rPr>
        <w:t xml:space="preserve">місто </w:t>
      </w:r>
      <w:r w:rsidRPr="00EA2576">
        <w:rPr>
          <w:rFonts w:ascii="Times New Roman" w:hAnsi="Times New Roman" w:cs="Times New Roman"/>
          <w:sz w:val="24"/>
          <w:szCs w:val="24"/>
        </w:rPr>
        <w:t>вигр</w:t>
      </w:r>
      <w:r w:rsidR="003D2C91">
        <w:rPr>
          <w:rFonts w:ascii="Times New Roman" w:hAnsi="Times New Roman" w:cs="Times New Roman"/>
          <w:sz w:val="24"/>
          <w:szCs w:val="24"/>
        </w:rPr>
        <w:t>ало</w:t>
      </w:r>
      <w:r w:rsidRPr="00EA2576">
        <w:rPr>
          <w:rFonts w:ascii="Times New Roman" w:hAnsi="Times New Roman" w:cs="Times New Roman"/>
          <w:sz w:val="24"/>
          <w:szCs w:val="24"/>
        </w:rPr>
        <w:t xml:space="preserve"> 6 міні-проектів, що дало можливість додатково залучити з обласного бюджету 146 </w:t>
      </w:r>
      <w:proofErr w:type="spellStart"/>
      <w:r w:rsidRPr="00EA2576">
        <w:rPr>
          <w:rFonts w:ascii="Times New Roman" w:hAnsi="Times New Roman" w:cs="Times New Roman"/>
          <w:sz w:val="24"/>
          <w:szCs w:val="24"/>
        </w:rPr>
        <w:t>тис.грн</w:t>
      </w:r>
      <w:proofErr w:type="spellEnd"/>
      <w:r w:rsidRPr="00EA2576">
        <w:rPr>
          <w:rFonts w:ascii="Times New Roman" w:hAnsi="Times New Roman" w:cs="Times New Roman"/>
          <w:sz w:val="24"/>
          <w:szCs w:val="24"/>
        </w:rPr>
        <w:t>.</w:t>
      </w:r>
    </w:p>
    <w:p w:rsidR="008D7D99" w:rsidRPr="00314FFF" w:rsidRDefault="00EA2576" w:rsidP="00456849">
      <w:pPr>
        <w:spacing w:after="0"/>
        <w:ind w:left="-284" w:firstLine="567"/>
        <w:jc w:val="both"/>
        <w:rPr>
          <w:rFonts w:ascii="Times New Roman" w:hAnsi="Times New Roman" w:cs="Times New Roman"/>
          <w:sz w:val="24"/>
          <w:szCs w:val="24"/>
        </w:rPr>
      </w:pPr>
      <w:r w:rsidRPr="00EA2576">
        <w:rPr>
          <w:rFonts w:ascii="Times New Roman" w:hAnsi="Times New Roman" w:cs="Times New Roman"/>
          <w:sz w:val="24"/>
          <w:szCs w:val="24"/>
        </w:rPr>
        <w:t xml:space="preserve">Свої проекти реалізували дві громадські організації міста - товариство інвалідів «Потенціал» та Рада ветеранів. У приміщенні товариства «Потенціал» був обладнаний дитячий спортивний куточок, а в приміщенні Ради ветеранів виконано ремонт </w:t>
      </w:r>
      <w:proofErr w:type="spellStart"/>
      <w:r w:rsidRPr="00EA2576">
        <w:rPr>
          <w:rFonts w:ascii="Times New Roman" w:hAnsi="Times New Roman" w:cs="Times New Roman"/>
          <w:sz w:val="24"/>
          <w:szCs w:val="24"/>
        </w:rPr>
        <w:t>входу.</w:t>
      </w:r>
      <w:r w:rsidR="008D7D99" w:rsidRPr="00314FFF">
        <w:rPr>
          <w:rFonts w:ascii="Times New Roman" w:hAnsi="Times New Roman" w:cs="Times New Roman"/>
          <w:sz w:val="24"/>
          <w:szCs w:val="24"/>
        </w:rPr>
        <w:t>У</w:t>
      </w:r>
      <w:proofErr w:type="spellEnd"/>
      <w:r w:rsidR="008D7D99" w:rsidRPr="00314FFF">
        <w:rPr>
          <w:rFonts w:ascii="Times New Roman" w:hAnsi="Times New Roman" w:cs="Times New Roman"/>
          <w:sz w:val="24"/>
          <w:szCs w:val="24"/>
        </w:rPr>
        <w:t xml:space="preserve"> своєму звіті я висвітлив основні напрямки роботи міської ради та виконавчого комітету за період з 01.01.2014 року по 31.12.2014 року, зупинився на проблемних питаннях, вирішення яких, безумовно, впливає на благополуччя та розвиток міста в цілому.</w:t>
      </w:r>
    </w:p>
    <w:p w:rsidR="00430F31" w:rsidRPr="00314FFF" w:rsidRDefault="008D7D99" w:rsidP="008D7D99">
      <w:pPr>
        <w:spacing w:after="0"/>
        <w:ind w:firstLine="567"/>
        <w:jc w:val="both"/>
        <w:rPr>
          <w:rFonts w:ascii="Times New Roman" w:hAnsi="Times New Roman" w:cs="Times New Roman"/>
          <w:sz w:val="24"/>
          <w:szCs w:val="24"/>
        </w:rPr>
      </w:pPr>
      <w:r w:rsidRPr="00314FFF">
        <w:rPr>
          <w:rFonts w:ascii="Times New Roman" w:hAnsi="Times New Roman" w:cs="Times New Roman"/>
          <w:sz w:val="24"/>
          <w:szCs w:val="24"/>
        </w:rPr>
        <w:t xml:space="preserve">Я сподіваюся, що висловлю думку всіх моїх колег, депутатів і членів виконкому запевнивши городян в тому, що ми і в новому 2015 </w:t>
      </w:r>
      <w:r w:rsidR="00BF4097" w:rsidRPr="00314FFF">
        <w:rPr>
          <w:rFonts w:ascii="Times New Roman" w:hAnsi="Times New Roman" w:cs="Times New Roman"/>
          <w:sz w:val="24"/>
          <w:szCs w:val="24"/>
        </w:rPr>
        <w:t xml:space="preserve">році </w:t>
      </w:r>
      <w:r w:rsidRPr="00314FFF">
        <w:rPr>
          <w:rFonts w:ascii="Times New Roman" w:hAnsi="Times New Roman" w:cs="Times New Roman"/>
          <w:sz w:val="24"/>
          <w:szCs w:val="24"/>
        </w:rPr>
        <w:t>докладемо всі сили, знання та досвід для вирішення нагальних проблем нашого міста.</w:t>
      </w:r>
    </w:p>
    <w:p w:rsidR="008D7D99" w:rsidRDefault="008D7D99" w:rsidP="008D7D99">
      <w:pPr>
        <w:spacing w:after="0"/>
        <w:ind w:firstLine="567"/>
        <w:jc w:val="both"/>
        <w:rPr>
          <w:rFonts w:ascii="Times New Roman" w:hAnsi="Times New Roman" w:cs="Times New Roman"/>
          <w:sz w:val="24"/>
          <w:szCs w:val="24"/>
          <w:lang w:val="ru-RU"/>
        </w:rPr>
      </w:pPr>
    </w:p>
    <w:p w:rsidR="008D7D99" w:rsidRDefault="008D7D99" w:rsidP="008D7D99">
      <w:pPr>
        <w:spacing w:after="0"/>
        <w:ind w:firstLine="567"/>
        <w:jc w:val="both"/>
        <w:rPr>
          <w:rFonts w:ascii="Times New Roman" w:hAnsi="Times New Roman" w:cs="Times New Roman"/>
          <w:sz w:val="24"/>
          <w:szCs w:val="24"/>
          <w:lang w:val="ru-RU"/>
        </w:rPr>
      </w:pPr>
    </w:p>
    <w:p w:rsidR="00430F31" w:rsidRPr="00430F31" w:rsidRDefault="00430F31" w:rsidP="00456849">
      <w:pPr>
        <w:spacing w:after="0" w:line="360" w:lineRule="auto"/>
        <w:ind w:firstLine="426"/>
        <w:jc w:val="center"/>
        <w:rPr>
          <w:rFonts w:ascii="Times New Roman" w:hAnsi="Times New Roman" w:cs="Times New Roman"/>
          <w:sz w:val="24"/>
          <w:szCs w:val="24"/>
          <w:lang w:val="ru-RU"/>
        </w:rPr>
      </w:pPr>
      <w:r w:rsidRPr="00D8724F">
        <w:rPr>
          <w:rFonts w:ascii="Times New Roman" w:hAnsi="Times New Roman"/>
          <w:b/>
          <w:sz w:val="24"/>
          <w:szCs w:val="24"/>
        </w:rPr>
        <w:t xml:space="preserve">Міський голова              </w:t>
      </w:r>
      <w:bookmarkStart w:id="0" w:name="_GoBack"/>
      <w:bookmarkEnd w:id="0"/>
      <w:r w:rsidRPr="00D8724F">
        <w:rPr>
          <w:rFonts w:ascii="Times New Roman" w:hAnsi="Times New Roman"/>
          <w:b/>
          <w:sz w:val="24"/>
          <w:szCs w:val="24"/>
        </w:rPr>
        <w:t xml:space="preserve">                   С.Л. </w:t>
      </w:r>
      <w:proofErr w:type="spellStart"/>
      <w:r w:rsidRPr="00D8724F">
        <w:rPr>
          <w:rFonts w:ascii="Times New Roman" w:hAnsi="Times New Roman"/>
          <w:b/>
          <w:sz w:val="24"/>
          <w:szCs w:val="24"/>
        </w:rPr>
        <w:t>Теплицький</w:t>
      </w:r>
      <w:proofErr w:type="spellEnd"/>
    </w:p>
    <w:sectPr w:rsidR="00430F31" w:rsidRPr="00430F31" w:rsidSect="00456849">
      <w:pgSz w:w="11906" w:h="16838"/>
      <w:pgMar w:top="426" w:right="707" w:bottom="28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8"/>
  <w:hyphenationZone w:val="425"/>
  <w:characterSpacingControl w:val="doNotCompress"/>
  <w:compat/>
  <w:rsids>
    <w:rsidRoot w:val="00D60C78"/>
    <w:rsid w:val="000B1C66"/>
    <w:rsid w:val="001168AE"/>
    <w:rsid w:val="001D433B"/>
    <w:rsid w:val="003010E3"/>
    <w:rsid w:val="00314FFF"/>
    <w:rsid w:val="00364FA9"/>
    <w:rsid w:val="003C3F9E"/>
    <w:rsid w:val="003D2C91"/>
    <w:rsid w:val="00430F31"/>
    <w:rsid w:val="004514B4"/>
    <w:rsid w:val="00456849"/>
    <w:rsid w:val="004D5FAE"/>
    <w:rsid w:val="005D7819"/>
    <w:rsid w:val="005E07D5"/>
    <w:rsid w:val="005E476E"/>
    <w:rsid w:val="006B37E9"/>
    <w:rsid w:val="00706FCD"/>
    <w:rsid w:val="00727E77"/>
    <w:rsid w:val="008D7D99"/>
    <w:rsid w:val="008F4AC2"/>
    <w:rsid w:val="00956A3F"/>
    <w:rsid w:val="0098076B"/>
    <w:rsid w:val="009B052E"/>
    <w:rsid w:val="009D0247"/>
    <w:rsid w:val="00A55C01"/>
    <w:rsid w:val="00A608DF"/>
    <w:rsid w:val="00B9515B"/>
    <w:rsid w:val="00BB49CE"/>
    <w:rsid w:val="00BD348B"/>
    <w:rsid w:val="00BD5FA5"/>
    <w:rsid w:val="00BF4097"/>
    <w:rsid w:val="00C21046"/>
    <w:rsid w:val="00CF5FAC"/>
    <w:rsid w:val="00D568ED"/>
    <w:rsid w:val="00D60C78"/>
    <w:rsid w:val="00D61AAB"/>
    <w:rsid w:val="00D906D2"/>
    <w:rsid w:val="00D970E2"/>
    <w:rsid w:val="00E523F7"/>
    <w:rsid w:val="00EA2576"/>
    <w:rsid w:val="00ED503B"/>
    <w:rsid w:val="00F77832"/>
    <w:rsid w:val="00F92DEF"/>
    <w:rsid w:val="00FB7C19"/>
    <w:rsid w:val="00FF27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6</Pages>
  <Words>3194</Words>
  <Characters>18211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Вита</cp:lastModifiedBy>
  <cp:revision>32</cp:revision>
  <dcterms:created xsi:type="dcterms:W3CDTF">2015-01-22T06:24:00Z</dcterms:created>
  <dcterms:modified xsi:type="dcterms:W3CDTF">2015-01-30T11:28:00Z</dcterms:modified>
</cp:coreProperties>
</file>